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4E" w:rsidRPr="00547FA0" w:rsidRDefault="00BF0C4E" w:rsidP="00BF0C4E">
      <w:pPr>
        <w:pStyle w:val="1"/>
        <w:spacing w:line="360" w:lineRule="auto"/>
        <w:ind w:left="0" w:right="29"/>
        <w:jc w:val="right"/>
        <w:rPr>
          <w:sz w:val="24"/>
          <w:szCs w:val="24"/>
        </w:rPr>
      </w:pPr>
      <w:r w:rsidRPr="00547FA0">
        <w:rPr>
          <w:sz w:val="24"/>
          <w:szCs w:val="24"/>
        </w:rPr>
        <w:t>Приложение</w:t>
      </w:r>
      <w:r w:rsidRPr="00547FA0">
        <w:rPr>
          <w:spacing w:val="-3"/>
          <w:sz w:val="24"/>
          <w:szCs w:val="24"/>
        </w:rPr>
        <w:t xml:space="preserve"> </w:t>
      </w:r>
      <w:r w:rsidRPr="00547FA0">
        <w:rPr>
          <w:sz w:val="24"/>
          <w:szCs w:val="24"/>
        </w:rPr>
        <w:t>1</w:t>
      </w:r>
    </w:p>
    <w:p w:rsidR="00BF0C4E" w:rsidRPr="00547FA0" w:rsidRDefault="00BF0C4E" w:rsidP="00BF0C4E">
      <w:pPr>
        <w:pStyle w:val="a3"/>
        <w:spacing w:line="360" w:lineRule="auto"/>
        <w:ind w:left="0" w:right="29"/>
        <w:rPr>
          <w:b/>
          <w:sz w:val="24"/>
          <w:szCs w:val="24"/>
        </w:rPr>
      </w:pPr>
    </w:p>
    <w:p w:rsidR="00BF0C4E" w:rsidRPr="00547FA0" w:rsidRDefault="00BF0C4E" w:rsidP="00BF0C4E">
      <w:pPr>
        <w:pStyle w:val="a3"/>
        <w:spacing w:line="360" w:lineRule="auto"/>
        <w:ind w:left="0" w:right="29"/>
        <w:rPr>
          <w:b/>
          <w:sz w:val="24"/>
          <w:szCs w:val="24"/>
        </w:rPr>
      </w:pPr>
    </w:p>
    <w:p w:rsidR="00BF0C4E" w:rsidRPr="00547FA0" w:rsidRDefault="00BF0C4E" w:rsidP="00BF0C4E">
      <w:pPr>
        <w:spacing w:line="360" w:lineRule="auto"/>
        <w:ind w:right="29"/>
        <w:jc w:val="center"/>
        <w:rPr>
          <w:b/>
          <w:sz w:val="24"/>
          <w:szCs w:val="24"/>
        </w:rPr>
      </w:pPr>
      <w:r w:rsidRPr="00547FA0">
        <w:rPr>
          <w:b/>
          <w:sz w:val="24"/>
          <w:szCs w:val="24"/>
        </w:rPr>
        <w:t>Заявка</w:t>
      </w:r>
      <w:r w:rsidRPr="00547FA0">
        <w:rPr>
          <w:b/>
          <w:spacing w:val="-3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на</w:t>
      </w:r>
      <w:r w:rsidRPr="00547FA0">
        <w:rPr>
          <w:b/>
          <w:spacing w:val="-5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участие</w:t>
      </w:r>
      <w:r w:rsidRPr="00547FA0">
        <w:rPr>
          <w:b/>
          <w:spacing w:val="-3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в</w:t>
      </w:r>
      <w:r w:rsidRPr="00547FA0">
        <w:rPr>
          <w:b/>
          <w:spacing w:val="2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региональном Фестивале</w:t>
      </w:r>
      <w:r w:rsidRPr="00547FA0">
        <w:rPr>
          <w:b/>
          <w:spacing w:val="67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иностранных</w:t>
      </w:r>
      <w:r w:rsidRPr="00547FA0">
        <w:rPr>
          <w:b/>
          <w:spacing w:val="-2"/>
          <w:sz w:val="24"/>
          <w:szCs w:val="24"/>
        </w:rPr>
        <w:t xml:space="preserve"> </w:t>
      </w:r>
      <w:r w:rsidRPr="00547FA0">
        <w:rPr>
          <w:b/>
          <w:sz w:val="24"/>
          <w:szCs w:val="24"/>
        </w:rPr>
        <w:t>языков</w:t>
      </w:r>
    </w:p>
    <w:p w:rsidR="00BF0C4E" w:rsidRPr="00547FA0" w:rsidRDefault="00BF0C4E" w:rsidP="00BF0C4E">
      <w:pPr>
        <w:pStyle w:val="1"/>
        <w:spacing w:line="360" w:lineRule="auto"/>
        <w:ind w:left="0" w:right="29"/>
        <w:rPr>
          <w:sz w:val="24"/>
          <w:szCs w:val="24"/>
        </w:rPr>
      </w:pPr>
      <w:r w:rsidRPr="00547FA0">
        <w:rPr>
          <w:sz w:val="24"/>
          <w:szCs w:val="24"/>
        </w:rPr>
        <w:t>«Полиглот» 202</w:t>
      </w:r>
      <w:r>
        <w:rPr>
          <w:sz w:val="24"/>
          <w:szCs w:val="24"/>
        </w:rPr>
        <w:t>4</w:t>
      </w:r>
    </w:p>
    <w:p w:rsidR="00BF0C4E" w:rsidRPr="00547FA0" w:rsidRDefault="00BF0C4E" w:rsidP="00BF0C4E">
      <w:pPr>
        <w:pStyle w:val="a3"/>
        <w:spacing w:line="360" w:lineRule="auto"/>
        <w:ind w:left="0" w:right="29"/>
        <w:rPr>
          <w:b/>
          <w:sz w:val="24"/>
          <w:szCs w:val="24"/>
        </w:r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525"/>
        <w:gridCol w:w="1365"/>
        <w:gridCol w:w="1393"/>
        <w:gridCol w:w="1461"/>
        <w:gridCol w:w="1665"/>
        <w:gridCol w:w="1346"/>
      </w:tblGrid>
      <w:tr w:rsidR="00BF0C4E" w:rsidRPr="00547FA0" w:rsidTr="005D74DE">
        <w:trPr>
          <w:trHeight w:val="2313"/>
        </w:trPr>
        <w:tc>
          <w:tcPr>
            <w:tcW w:w="1197" w:type="dxa"/>
            <w:tcBorders>
              <w:bottom w:val="single" w:sz="4" w:space="0" w:color="000000"/>
            </w:tcBorders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Фамилия</w:t>
            </w:r>
            <w:proofErr w:type="spellEnd"/>
            <w:r w:rsidRPr="00547FA0">
              <w:rPr>
                <w:sz w:val="24"/>
                <w:szCs w:val="24"/>
              </w:rPr>
              <w:t>,</w:t>
            </w:r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имя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участника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152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Полное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наименование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r w:rsidRPr="00547FA0">
              <w:rPr>
                <w:sz w:val="24"/>
                <w:szCs w:val="24"/>
              </w:rPr>
              <w:t>ОУ/</w:t>
            </w:r>
            <w:proofErr w:type="spellStart"/>
            <w:r w:rsidRPr="00547FA0"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Класс</w:t>
            </w:r>
            <w:proofErr w:type="spellEnd"/>
            <w:r w:rsidRPr="00547FA0">
              <w:rPr>
                <w:sz w:val="24"/>
                <w:szCs w:val="24"/>
              </w:rPr>
              <w:t>/</w:t>
            </w:r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иностранный</w:t>
            </w:r>
            <w:proofErr w:type="spellEnd"/>
            <w:r w:rsidRPr="00547F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7FA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Направление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r w:rsidRPr="00547FA0">
              <w:rPr>
                <w:sz w:val="24"/>
                <w:szCs w:val="24"/>
              </w:rPr>
              <w:t>/</w:t>
            </w:r>
            <w:proofErr w:type="spellStart"/>
            <w:r w:rsidRPr="00547FA0">
              <w:rPr>
                <w:sz w:val="24"/>
                <w:szCs w:val="24"/>
              </w:rPr>
              <w:t>номинация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r w:rsidRPr="00547FA0">
              <w:rPr>
                <w:sz w:val="24"/>
                <w:szCs w:val="24"/>
              </w:rPr>
              <w:t>(</w:t>
            </w:r>
            <w:proofErr w:type="spellStart"/>
            <w:r w:rsidRPr="00547FA0">
              <w:rPr>
                <w:sz w:val="24"/>
                <w:szCs w:val="24"/>
              </w:rPr>
              <w:t>если</w:t>
            </w:r>
            <w:proofErr w:type="spellEnd"/>
            <w:r w:rsidRPr="00547FA0">
              <w:rPr>
                <w:sz w:val="24"/>
                <w:szCs w:val="24"/>
              </w:rPr>
              <w:t xml:space="preserve"> </w:t>
            </w:r>
            <w:proofErr w:type="spellStart"/>
            <w:r w:rsidRPr="00547FA0">
              <w:rPr>
                <w:sz w:val="24"/>
                <w:szCs w:val="24"/>
              </w:rPr>
              <w:t>есть</w:t>
            </w:r>
            <w:proofErr w:type="spellEnd"/>
            <w:r w:rsidRPr="00547FA0">
              <w:rPr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Руководитель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работы</w:t>
            </w:r>
            <w:proofErr w:type="spellEnd"/>
          </w:p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r w:rsidRPr="00547FA0">
              <w:rPr>
                <w:sz w:val="24"/>
                <w:szCs w:val="24"/>
              </w:rPr>
              <w:t>(</w:t>
            </w:r>
            <w:proofErr w:type="spellStart"/>
            <w:r w:rsidRPr="00547FA0">
              <w:rPr>
                <w:sz w:val="24"/>
                <w:szCs w:val="24"/>
              </w:rPr>
              <w:t>полностью</w:t>
            </w:r>
            <w:proofErr w:type="spellEnd"/>
            <w:r w:rsidRPr="00547FA0">
              <w:rPr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BF0C4E" w:rsidRPr="00BF0C4E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  <w:lang w:val="ru-RU"/>
              </w:rPr>
            </w:pPr>
            <w:r w:rsidRPr="00BF0C4E">
              <w:rPr>
                <w:sz w:val="24"/>
                <w:szCs w:val="24"/>
                <w:lang w:val="ru-RU"/>
              </w:rPr>
              <w:t>Контактные</w:t>
            </w:r>
          </w:p>
          <w:p w:rsidR="00BF0C4E" w:rsidRPr="00BF0C4E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  <w:lang w:val="ru-RU"/>
              </w:rPr>
            </w:pPr>
            <w:r w:rsidRPr="00BF0C4E">
              <w:rPr>
                <w:sz w:val="24"/>
                <w:szCs w:val="24"/>
                <w:lang w:val="ru-RU"/>
              </w:rPr>
              <w:t>данные</w:t>
            </w:r>
            <w:r w:rsidRPr="00BF0C4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F0C4E">
              <w:rPr>
                <w:sz w:val="24"/>
                <w:szCs w:val="24"/>
                <w:lang w:val="ru-RU"/>
              </w:rPr>
              <w:t>руководителя</w:t>
            </w:r>
          </w:p>
          <w:p w:rsidR="00BF0C4E" w:rsidRPr="00BF0C4E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  <w:lang w:val="ru-RU"/>
              </w:rPr>
            </w:pPr>
            <w:r w:rsidRPr="00BF0C4E">
              <w:rPr>
                <w:sz w:val="24"/>
                <w:szCs w:val="24"/>
                <w:lang w:val="ru-RU"/>
              </w:rPr>
              <w:t>(телефон/почта)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  <w:proofErr w:type="spellStart"/>
            <w:r w:rsidRPr="00547FA0">
              <w:rPr>
                <w:sz w:val="24"/>
                <w:szCs w:val="24"/>
              </w:rPr>
              <w:t>Ссылка</w:t>
            </w:r>
            <w:proofErr w:type="spellEnd"/>
            <w:r w:rsidRPr="00547FA0">
              <w:rPr>
                <w:sz w:val="24"/>
                <w:szCs w:val="24"/>
              </w:rPr>
              <w:t xml:space="preserve"> </w:t>
            </w:r>
            <w:proofErr w:type="spellStart"/>
            <w:r w:rsidRPr="00547FA0">
              <w:rPr>
                <w:sz w:val="24"/>
                <w:szCs w:val="24"/>
              </w:rPr>
              <w:t>на</w:t>
            </w:r>
            <w:proofErr w:type="spellEnd"/>
            <w:r w:rsidRPr="00547FA0">
              <w:rPr>
                <w:sz w:val="24"/>
                <w:szCs w:val="24"/>
              </w:rPr>
              <w:t xml:space="preserve"> </w:t>
            </w:r>
            <w:proofErr w:type="spellStart"/>
            <w:r w:rsidRPr="00547FA0">
              <w:rPr>
                <w:sz w:val="24"/>
                <w:szCs w:val="24"/>
              </w:rPr>
              <w:t>работу</w:t>
            </w:r>
            <w:proofErr w:type="spellEnd"/>
          </w:p>
        </w:tc>
      </w:tr>
      <w:tr w:rsidR="00BF0C4E" w:rsidRPr="00547FA0" w:rsidTr="005D74DE">
        <w:trPr>
          <w:trHeight w:val="321"/>
        </w:trPr>
        <w:tc>
          <w:tcPr>
            <w:tcW w:w="1197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</w:tr>
      <w:tr w:rsidR="00BF0C4E" w:rsidRPr="00547FA0" w:rsidTr="005D74DE">
        <w:trPr>
          <w:trHeight w:val="322"/>
        </w:trPr>
        <w:tc>
          <w:tcPr>
            <w:tcW w:w="1197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</w:tr>
      <w:tr w:rsidR="00BF0C4E" w:rsidRPr="00547FA0" w:rsidTr="005D74DE">
        <w:trPr>
          <w:trHeight w:val="321"/>
        </w:trPr>
        <w:tc>
          <w:tcPr>
            <w:tcW w:w="1197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BF0C4E" w:rsidRPr="00547FA0" w:rsidRDefault="00BF0C4E" w:rsidP="005D74DE">
            <w:pPr>
              <w:pStyle w:val="TableParagraph"/>
              <w:spacing w:line="360" w:lineRule="auto"/>
              <w:ind w:right="29"/>
              <w:rPr>
                <w:sz w:val="24"/>
                <w:szCs w:val="24"/>
              </w:rPr>
            </w:pPr>
          </w:p>
        </w:tc>
      </w:tr>
    </w:tbl>
    <w:p w:rsidR="00BF0C4E" w:rsidRPr="00BF0C4E" w:rsidRDefault="00BF0C4E" w:rsidP="00BF0C4E">
      <w:bookmarkStart w:id="0" w:name="_GoBack"/>
      <w:bookmarkEnd w:id="0"/>
    </w:p>
    <w:sectPr w:rsidR="00BF0C4E" w:rsidRPr="00B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4E"/>
    <w:rsid w:val="00B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DBF5"/>
  <w15:chartTrackingRefBased/>
  <w15:docId w15:val="{975F7B8A-55CC-4760-A3C7-EE91F22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F0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0C4E"/>
    <w:pPr>
      <w:ind w:left="5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0C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0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0C4E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0C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2024-01-22T12:29:00Z</dcterms:created>
  <dcterms:modified xsi:type="dcterms:W3CDTF">2024-01-22T12:30:00Z</dcterms:modified>
</cp:coreProperties>
</file>