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E0" w:rsidRPr="00DA2775" w:rsidRDefault="00BB46E0" w:rsidP="00BB46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Форма заявки</w:t>
      </w:r>
    </w:p>
    <w:p w:rsidR="00BB46E0" w:rsidRPr="00DA2775" w:rsidRDefault="00BB46E0" w:rsidP="00BB46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на участие в конкурсе «Педагог дополнительного образования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A2775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области»</w:t>
      </w:r>
    </w:p>
    <w:p w:rsidR="00BB46E0" w:rsidRPr="00481EAD" w:rsidRDefault="00BB46E0" w:rsidP="00BB46E0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 xml:space="preserve">1. Муниципальный район, город </w:t>
      </w:r>
      <w:r w:rsidRPr="00DA2775">
        <w:rPr>
          <w:rFonts w:ascii="Times New Roman" w:eastAsia="Calibri" w:hAnsi="Times New Roman"/>
          <w:i/>
          <w:sz w:val="28"/>
          <w:szCs w:val="28"/>
          <w:lang w:eastAsia="en-US"/>
        </w:rPr>
        <w:t>(выбор из выпадающего списка)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 xml:space="preserve">2. Номинация </w:t>
      </w:r>
      <w:r w:rsidRPr="00DA2775">
        <w:rPr>
          <w:rFonts w:ascii="Times New Roman" w:eastAsia="Calibri" w:hAnsi="Times New Roman"/>
          <w:i/>
          <w:sz w:val="28"/>
          <w:szCs w:val="28"/>
          <w:lang w:eastAsia="en-US"/>
        </w:rPr>
        <w:t>(выбор из выпадающего списка)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proofErr w:type="spellStart"/>
      <w:r w:rsidRPr="00DA2775">
        <w:rPr>
          <w:rFonts w:ascii="Times New Roman" w:eastAsia="Calibri" w:hAnsi="Times New Roman"/>
          <w:sz w:val="28"/>
          <w:szCs w:val="28"/>
          <w:lang w:eastAsia="en-US"/>
        </w:rPr>
        <w:t>Подноминация</w:t>
      </w:r>
      <w:proofErr w:type="spellEnd"/>
      <w:r w:rsidRPr="00DA2775">
        <w:rPr>
          <w:rFonts w:ascii="Times New Roman" w:eastAsia="Calibri" w:hAnsi="Times New Roman"/>
          <w:sz w:val="28"/>
          <w:szCs w:val="28"/>
          <w:lang w:eastAsia="en-US"/>
        </w:rPr>
        <w:t xml:space="preserve"> (для номинации «Проекты и программы в области воспитания») </w:t>
      </w:r>
      <w:r w:rsidRPr="00DA277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(выбор </w:t>
      </w:r>
      <w:proofErr w:type="spellStart"/>
      <w:r w:rsidRPr="00DA2775">
        <w:rPr>
          <w:rFonts w:ascii="Times New Roman" w:eastAsia="Calibri" w:hAnsi="Times New Roman"/>
          <w:i/>
          <w:sz w:val="28"/>
          <w:szCs w:val="28"/>
          <w:lang w:eastAsia="en-US"/>
        </w:rPr>
        <w:t>подноминации</w:t>
      </w:r>
      <w:proofErr w:type="spellEnd"/>
      <w:r w:rsidRPr="00DA2775">
        <w:rPr>
          <w:rFonts w:ascii="Times New Roman" w:eastAsia="Calibri" w:hAnsi="Times New Roman"/>
          <w:i/>
          <w:sz w:val="28"/>
          <w:szCs w:val="28"/>
          <w:lang w:eastAsia="en-US"/>
        </w:rPr>
        <w:t>)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 Сведения о конкурсанте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3.1. Ф.И.О. (полностью)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3.2. Дата рождения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3.3. Цветная портретная фотография в формате </w:t>
      </w:r>
      <w:r w:rsidRPr="00DA277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jpg</w:t>
      </w:r>
      <w:r w:rsidRPr="00DA277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(не более 1000 х 1000 пикселей)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3.4. Место работы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3.5. Должность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3.6. Адрес сайта организации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3.7. Адрес места работы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3.8. Телефон организации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3.9. Электронная почта организации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3.10. Контактный телефон конкурсанта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3.11. Электронная почта конкурсанта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3.12. Образование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3.13. Образование (наименование учреждения, год окончания)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3.14. Педагогический стаж работы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3.15. Квалификационная категория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3.16. Государственные и отраслевые награды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3.17. Краткое описание опыта работы и сведения о наиболее значимых педагогических успехах за последние 3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Pr="00DA2775" w:rsidRDefault="00BB46E0" w:rsidP="00BB46E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eastAsia="Calibri" w:hAnsi="Times New Roman"/>
          <w:sz w:val="28"/>
          <w:szCs w:val="28"/>
          <w:lang w:eastAsia="en-US"/>
        </w:rPr>
        <w:t>3.18. Перечислите желаемое оборудование для участия в Конкурсе (с указанием назначения и количества единиц)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B46E0" w:rsidRDefault="00BB46E0">
      <w:bookmarkStart w:id="0" w:name="_GoBack"/>
      <w:bookmarkEnd w:id="0"/>
    </w:p>
    <w:sectPr w:rsidR="00BB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E0"/>
    <w:rsid w:val="00B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476AB-5091-4A92-ACEE-526D3A27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6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2025-02-14T10:19:00Z</dcterms:created>
  <dcterms:modified xsi:type="dcterms:W3CDTF">2025-02-14T10:19:00Z</dcterms:modified>
</cp:coreProperties>
</file>