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7AA83" w14:textId="77777777" w:rsidR="00255E56" w:rsidRPr="009A7016" w:rsidRDefault="00255E56" w:rsidP="00255E56">
      <w:pPr>
        <w:tabs>
          <w:tab w:val="left" w:pos="851"/>
        </w:tabs>
        <w:spacing w:line="276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9A7016">
        <w:rPr>
          <w:b/>
          <w:bCs/>
          <w:sz w:val="28"/>
          <w:szCs w:val="28"/>
        </w:rPr>
        <w:t>Образец оформления методической разработки</w:t>
      </w:r>
    </w:p>
    <w:p w14:paraId="65254FEF" w14:textId="77777777" w:rsidR="00255E56" w:rsidRPr="009A7016" w:rsidRDefault="00255E56" w:rsidP="00255E56">
      <w:pPr>
        <w:tabs>
          <w:tab w:val="left" w:pos="851"/>
        </w:tabs>
        <w:spacing w:line="276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9A7016">
        <w:rPr>
          <w:b/>
          <w:bCs/>
          <w:sz w:val="28"/>
          <w:szCs w:val="28"/>
        </w:rPr>
        <w:t xml:space="preserve"> образовательного события</w:t>
      </w:r>
    </w:p>
    <w:p w14:paraId="637876D6" w14:textId="77777777" w:rsidR="00255E56" w:rsidRPr="009A7016" w:rsidRDefault="00255E56" w:rsidP="00255E56">
      <w:pPr>
        <w:tabs>
          <w:tab w:val="left" w:pos="851"/>
        </w:tabs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1F73E8FA" w14:textId="77777777" w:rsidR="00255E56" w:rsidRPr="009A7016" w:rsidRDefault="00255E56" w:rsidP="00255E56">
      <w:pPr>
        <w:widowControl/>
        <w:autoSpaceDE/>
        <w:autoSpaceDN/>
        <w:adjustRightInd/>
        <w:spacing w:before="100" w:beforeAutospacing="1" w:after="100" w:afterAutospacing="1" w:line="276" w:lineRule="auto"/>
        <w:ind w:firstLine="709"/>
        <w:contextualSpacing/>
        <w:jc w:val="center"/>
        <w:rPr>
          <w:sz w:val="28"/>
          <w:szCs w:val="28"/>
        </w:rPr>
      </w:pPr>
      <w:r w:rsidRPr="009A7016">
        <w:rPr>
          <w:sz w:val="28"/>
          <w:szCs w:val="28"/>
        </w:rPr>
        <w:t>Тип/вид и название образовательного события.</w:t>
      </w:r>
    </w:p>
    <w:tbl>
      <w:tblPr>
        <w:tblW w:w="10692" w:type="dxa"/>
        <w:tblCellSpacing w:w="15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1619"/>
        <w:gridCol w:w="463"/>
        <w:gridCol w:w="2469"/>
        <w:gridCol w:w="1958"/>
        <w:gridCol w:w="1974"/>
      </w:tblGrid>
      <w:tr w:rsidR="00255E56" w:rsidRPr="009A7016" w14:paraId="4FFB240D" w14:textId="77777777" w:rsidTr="0068267C">
        <w:trPr>
          <w:tblCellSpacing w:w="15" w:type="dxa"/>
        </w:trPr>
        <w:tc>
          <w:tcPr>
            <w:tcW w:w="10632" w:type="dxa"/>
            <w:gridSpan w:val="6"/>
            <w:vAlign w:val="center"/>
            <w:hideMark/>
          </w:tcPr>
          <w:p w14:paraId="3CBD949D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234"/>
              <w:contextualSpacing/>
              <w:jc w:val="center"/>
              <w:rPr>
                <w:sz w:val="28"/>
                <w:szCs w:val="28"/>
              </w:rPr>
            </w:pPr>
            <w:r w:rsidRPr="009A7016">
              <w:rPr>
                <w:sz w:val="28"/>
                <w:szCs w:val="28"/>
              </w:rPr>
              <w:t>Организационная информация</w:t>
            </w:r>
          </w:p>
        </w:tc>
      </w:tr>
      <w:tr w:rsidR="00255E56" w:rsidRPr="009A7016" w14:paraId="5B3C81E5" w14:textId="77777777" w:rsidTr="0068267C">
        <w:trPr>
          <w:tblCellSpacing w:w="15" w:type="dxa"/>
        </w:trPr>
        <w:tc>
          <w:tcPr>
            <w:tcW w:w="3783" w:type="dxa"/>
            <w:gridSpan w:val="2"/>
            <w:vAlign w:val="center"/>
            <w:hideMark/>
          </w:tcPr>
          <w:p w14:paraId="70A2D877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234"/>
              <w:contextualSpacing/>
              <w:jc w:val="both"/>
              <w:rPr>
                <w:sz w:val="28"/>
                <w:szCs w:val="28"/>
              </w:rPr>
            </w:pPr>
            <w:r w:rsidRPr="009A7016">
              <w:rPr>
                <w:sz w:val="28"/>
                <w:szCs w:val="28"/>
              </w:rPr>
              <w:t>Автор разработки образовательного меропри</w:t>
            </w:r>
            <w:r w:rsidRPr="009A7016">
              <w:rPr>
                <w:sz w:val="28"/>
                <w:szCs w:val="28"/>
              </w:rPr>
              <w:t>я</w:t>
            </w:r>
            <w:r w:rsidRPr="009A7016">
              <w:rPr>
                <w:sz w:val="28"/>
                <w:szCs w:val="28"/>
              </w:rPr>
              <w:t>тия, место работы должность</w:t>
            </w:r>
          </w:p>
        </w:tc>
        <w:tc>
          <w:tcPr>
            <w:tcW w:w="6819" w:type="dxa"/>
            <w:gridSpan w:val="4"/>
            <w:vAlign w:val="center"/>
          </w:tcPr>
          <w:p w14:paraId="325753F4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55E56" w:rsidRPr="009A7016" w14:paraId="6E6400D3" w14:textId="77777777" w:rsidTr="0068267C">
        <w:trPr>
          <w:tblCellSpacing w:w="15" w:type="dxa"/>
        </w:trPr>
        <w:tc>
          <w:tcPr>
            <w:tcW w:w="3783" w:type="dxa"/>
            <w:gridSpan w:val="2"/>
            <w:vAlign w:val="center"/>
            <w:hideMark/>
          </w:tcPr>
          <w:p w14:paraId="3B500841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234"/>
              <w:contextualSpacing/>
              <w:jc w:val="both"/>
              <w:rPr>
                <w:sz w:val="28"/>
                <w:szCs w:val="28"/>
              </w:rPr>
            </w:pPr>
            <w:r w:rsidRPr="009A7016">
              <w:rPr>
                <w:sz w:val="28"/>
                <w:szCs w:val="28"/>
              </w:rPr>
              <w:t>Группа, к</w:t>
            </w:r>
            <w:r w:rsidRPr="009A7016">
              <w:rPr>
                <w:sz w:val="28"/>
                <w:szCs w:val="28"/>
              </w:rPr>
              <w:t>о</w:t>
            </w:r>
            <w:r w:rsidRPr="009A7016">
              <w:rPr>
                <w:sz w:val="28"/>
                <w:szCs w:val="28"/>
              </w:rPr>
              <w:t>личество человек (учащихся)</w:t>
            </w:r>
          </w:p>
        </w:tc>
        <w:tc>
          <w:tcPr>
            <w:tcW w:w="6819" w:type="dxa"/>
            <w:gridSpan w:val="4"/>
            <w:vAlign w:val="center"/>
          </w:tcPr>
          <w:p w14:paraId="08598C32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55E56" w:rsidRPr="009A7016" w14:paraId="62FEED00" w14:textId="77777777" w:rsidTr="0068267C">
        <w:trPr>
          <w:tblCellSpacing w:w="15" w:type="dxa"/>
        </w:trPr>
        <w:tc>
          <w:tcPr>
            <w:tcW w:w="3783" w:type="dxa"/>
            <w:gridSpan w:val="2"/>
            <w:vAlign w:val="center"/>
            <w:hideMark/>
          </w:tcPr>
          <w:p w14:paraId="0D80945E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234"/>
              <w:contextualSpacing/>
              <w:jc w:val="both"/>
              <w:rPr>
                <w:sz w:val="28"/>
                <w:szCs w:val="28"/>
              </w:rPr>
            </w:pPr>
            <w:r w:rsidRPr="009A7016">
              <w:rPr>
                <w:sz w:val="28"/>
                <w:szCs w:val="28"/>
              </w:rPr>
              <w:t>Продолжительность мер</w:t>
            </w:r>
            <w:r w:rsidRPr="009A7016">
              <w:rPr>
                <w:sz w:val="28"/>
                <w:szCs w:val="28"/>
              </w:rPr>
              <w:t>о</w:t>
            </w:r>
            <w:r w:rsidRPr="009A7016">
              <w:rPr>
                <w:sz w:val="28"/>
                <w:szCs w:val="28"/>
              </w:rPr>
              <w:t>приятия</w:t>
            </w:r>
          </w:p>
        </w:tc>
        <w:tc>
          <w:tcPr>
            <w:tcW w:w="6819" w:type="dxa"/>
            <w:gridSpan w:val="4"/>
            <w:vAlign w:val="center"/>
          </w:tcPr>
          <w:p w14:paraId="18C89B6A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55E56" w:rsidRPr="009A7016" w14:paraId="1A76A509" w14:textId="77777777" w:rsidTr="0068267C">
        <w:trPr>
          <w:tblCellSpacing w:w="15" w:type="dxa"/>
        </w:trPr>
        <w:tc>
          <w:tcPr>
            <w:tcW w:w="10632" w:type="dxa"/>
            <w:gridSpan w:val="6"/>
            <w:vAlign w:val="center"/>
            <w:hideMark/>
          </w:tcPr>
          <w:p w14:paraId="68D6FB61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234"/>
              <w:contextualSpacing/>
              <w:jc w:val="center"/>
              <w:rPr>
                <w:sz w:val="28"/>
                <w:szCs w:val="28"/>
              </w:rPr>
            </w:pPr>
            <w:r w:rsidRPr="009A7016">
              <w:rPr>
                <w:sz w:val="28"/>
                <w:szCs w:val="28"/>
              </w:rPr>
              <w:t>Методическая информация</w:t>
            </w:r>
          </w:p>
        </w:tc>
      </w:tr>
      <w:tr w:rsidR="00255E56" w:rsidRPr="009A7016" w14:paraId="1584F94B" w14:textId="77777777" w:rsidTr="0068267C">
        <w:trPr>
          <w:tblCellSpacing w:w="15" w:type="dxa"/>
        </w:trPr>
        <w:tc>
          <w:tcPr>
            <w:tcW w:w="3783" w:type="dxa"/>
            <w:gridSpan w:val="2"/>
            <w:vAlign w:val="center"/>
            <w:hideMark/>
          </w:tcPr>
          <w:p w14:paraId="54A61A38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234"/>
              <w:contextualSpacing/>
              <w:jc w:val="both"/>
              <w:rPr>
                <w:sz w:val="28"/>
                <w:szCs w:val="28"/>
              </w:rPr>
            </w:pPr>
            <w:r w:rsidRPr="009A7016">
              <w:rPr>
                <w:sz w:val="28"/>
                <w:szCs w:val="28"/>
              </w:rPr>
              <w:t>Тема</w:t>
            </w:r>
          </w:p>
        </w:tc>
        <w:tc>
          <w:tcPr>
            <w:tcW w:w="6819" w:type="dxa"/>
            <w:gridSpan w:val="4"/>
            <w:vAlign w:val="center"/>
          </w:tcPr>
          <w:p w14:paraId="0348A8EB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55E56" w:rsidRPr="009A7016" w14:paraId="136FEB94" w14:textId="77777777" w:rsidTr="0068267C">
        <w:trPr>
          <w:tblCellSpacing w:w="15" w:type="dxa"/>
        </w:trPr>
        <w:tc>
          <w:tcPr>
            <w:tcW w:w="3783" w:type="dxa"/>
            <w:gridSpan w:val="2"/>
            <w:vAlign w:val="center"/>
            <w:hideMark/>
          </w:tcPr>
          <w:p w14:paraId="295C7563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234"/>
              <w:contextualSpacing/>
              <w:jc w:val="both"/>
              <w:rPr>
                <w:sz w:val="28"/>
                <w:szCs w:val="28"/>
              </w:rPr>
            </w:pPr>
            <w:r w:rsidRPr="009A7016">
              <w:rPr>
                <w:sz w:val="28"/>
                <w:szCs w:val="28"/>
              </w:rPr>
              <w:t>Цель</w:t>
            </w:r>
          </w:p>
        </w:tc>
        <w:tc>
          <w:tcPr>
            <w:tcW w:w="6819" w:type="dxa"/>
            <w:gridSpan w:val="4"/>
            <w:vAlign w:val="center"/>
          </w:tcPr>
          <w:p w14:paraId="5B1017DA" w14:textId="77777777" w:rsidR="00255E56" w:rsidRPr="009A7016" w:rsidRDefault="00255E56" w:rsidP="0068267C">
            <w:pPr>
              <w:widowControl/>
              <w:tabs>
                <w:tab w:val="left" w:pos="0"/>
                <w:tab w:val="left" w:pos="284"/>
                <w:tab w:val="left" w:pos="426"/>
              </w:tabs>
              <w:autoSpaceDE/>
              <w:autoSpaceDN/>
              <w:adjustRightInd/>
              <w:spacing w:line="276" w:lineRule="auto"/>
              <w:ind w:firstLine="709"/>
              <w:contextualSpacing/>
              <w:jc w:val="both"/>
              <w:rPr>
                <w:sz w:val="28"/>
                <w:szCs w:val="28"/>
                <w:lang w:val="x-none"/>
              </w:rPr>
            </w:pPr>
          </w:p>
        </w:tc>
      </w:tr>
      <w:tr w:rsidR="00255E56" w:rsidRPr="009A7016" w14:paraId="2DB6E301" w14:textId="77777777" w:rsidTr="0068267C">
        <w:trPr>
          <w:trHeight w:val="458"/>
          <w:tblCellSpacing w:w="15" w:type="dxa"/>
        </w:trPr>
        <w:tc>
          <w:tcPr>
            <w:tcW w:w="3783" w:type="dxa"/>
            <w:gridSpan w:val="2"/>
            <w:vAlign w:val="center"/>
            <w:hideMark/>
          </w:tcPr>
          <w:p w14:paraId="47AD3706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234"/>
              <w:contextualSpacing/>
              <w:jc w:val="both"/>
              <w:rPr>
                <w:sz w:val="28"/>
                <w:szCs w:val="28"/>
              </w:rPr>
            </w:pPr>
            <w:r w:rsidRPr="009A7016">
              <w:rPr>
                <w:sz w:val="28"/>
                <w:szCs w:val="28"/>
              </w:rPr>
              <w:t>Задачи</w:t>
            </w:r>
          </w:p>
        </w:tc>
        <w:tc>
          <w:tcPr>
            <w:tcW w:w="6819" w:type="dxa"/>
            <w:gridSpan w:val="4"/>
            <w:vAlign w:val="center"/>
          </w:tcPr>
          <w:p w14:paraId="5B24CC1A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55E56" w:rsidRPr="009A7016" w14:paraId="12EFD0EA" w14:textId="77777777" w:rsidTr="0068267C">
        <w:trPr>
          <w:tblCellSpacing w:w="15" w:type="dxa"/>
        </w:trPr>
        <w:tc>
          <w:tcPr>
            <w:tcW w:w="3783" w:type="dxa"/>
            <w:gridSpan w:val="2"/>
            <w:vAlign w:val="center"/>
            <w:hideMark/>
          </w:tcPr>
          <w:p w14:paraId="5C2F63DF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234"/>
              <w:contextualSpacing/>
              <w:jc w:val="both"/>
              <w:rPr>
                <w:sz w:val="28"/>
                <w:szCs w:val="28"/>
              </w:rPr>
            </w:pPr>
            <w:r w:rsidRPr="009A7016">
              <w:rPr>
                <w:sz w:val="28"/>
                <w:szCs w:val="28"/>
              </w:rPr>
              <w:t>Планиру</w:t>
            </w:r>
            <w:r w:rsidRPr="009A7016">
              <w:rPr>
                <w:sz w:val="28"/>
                <w:szCs w:val="28"/>
              </w:rPr>
              <w:t>е</w:t>
            </w:r>
            <w:r w:rsidRPr="009A7016">
              <w:rPr>
                <w:sz w:val="28"/>
                <w:szCs w:val="28"/>
              </w:rPr>
              <w:t>мые результаты</w:t>
            </w:r>
          </w:p>
        </w:tc>
        <w:tc>
          <w:tcPr>
            <w:tcW w:w="6819" w:type="dxa"/>
            <w:gridSpan w:val="4"/>
            <w:vAlign w:val="center"/>
          </w:tcPr>
          <w:p w14:paraId="211738EE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55E56" w:rsidRPr="009A7016" w14:paraId="53201248" w14:textId="77777777" w:rsidTr="0068267C">
        <w:trPr>
          <w:tblCellSpacing w:w="15" w:type="dxa"/>
        </w:trPr>
        <w:tc>
          <w:tcPr>
            <w:tcW w:w="3783" w:type="dxa"/>
            <w:gridSpan w:val="2"/>
            <w:vAlign w:val="center"/>
          </w:tcPr>
          <w:p w14:paraId="152E5B4E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234"/>
              <w:contextualSpacing/>
              <w:jc w:val="both"/>
              <w:rPr>
                <w:sz w:val="28"/>
                <w:szCs w:val="28"/>
              </w:rPr>
            </w:pPr>
            <w:r w:rsidRPr="009A7016">
              <w:rPr>
                <w:sz w:val="28"/>
                <w:szCs w:val="28"/>
              </w:rPr>
              <w:t>Ресурсы</w:t>
            </w:r>
          </w:p>
        </w:tc>
        <w:tc>
          <w:tcPr>
            <w:tcW w:w="6819" w:type="dxa"/>
            <w:gridSpan w:val="4"/>
            <w:vAlign w:val="center"/>
          </w:tcPr>
          <w:p w14:paraId="2E717EF4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55E56" w:rsidRPr="009A7016" w14:paraId="23ED044A" w14:textId="77777777" w:rsidTr="0068267C">
        <w:trPr>
          <w:tblCellSpacing w:w="15" w:type="dxa"/>
        </w:trPr>
        <w:tc>
          <w:tcPr>
            <w:tcW w:w="3783" w:type="dxa"/>
            <w:gridSpan w:val="2"/>
            <w:vAlign w:val="center"/>
          </w:tcPr>
          <w:p w14:paraId="106A447A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234"/>
              <w:contextualSpacing/>
              <w:jc w:val="both"/>
              <w:rPr>
                <w:sz w:val="28"/>
                <w:szCs w:val="28"/>
              </w:rPr>
            </w:pPr>
            <w:r w:rsidRPr="009A7016">
              <w:rPr>
                <w:sz w:val="28"/>
                <w:szCs w:val="28"/>
              </w:rPr>
              <w:t>Содерж</w:t>
            </w:r>
            <w:r w:rsidRPr="009A7016">
              <w:rPr>
                <w:sz w:val="28"/>
                <w:szCs w:val="28"/>
              </w:rPr>
              <w:t>а</w:t>
            </w:r>
            <w:r w:rsidRPr="009A7016">
              <w:rPr>
                <w:sz w:val="28"/>
                <w:szCs w:val="28"/>
              </w:rPr>
              <w:t>ние и технические условия образов</w:t>
            </w:r>
            <w:r w:rsidRPr="009A7016">
              <w:rPr>
                <w:sz w:val="28"/>
                <w:szCs w:val="28"/>
              </w:rPr>
              <w:t>а</w:t>
            </w:r>
            <w:r w:rsidRPr="009A7016">
              <w:rPr>
                <w:sz w:val="28"/>
                <w:szCs w:val="28"/>
              </w:rPr>
              <w:t xml:space="preserve">тельного события </w:t>
            </w:r>
          </w:p>
        </w:tc>
        <w:tc>
          <w:tcPr>
            <w:tcW w:w="6819" w:type="dxa"/>
            <w:gridSpan w:val="4"/>
            <w:vAlign w:val="center"/>
          </w:tcPr>
          <w:p w14:paraId="57D1BA82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55E56" w:rsidRPr="009A7016" w14:paraId="2B61D795" w14:textId="77777777" w:rsidTr="0068267C">
        <w:trPr>
          <w:tblCellSpacing w:w="15" w:type="dxa"/>
        </w:trPr>
        <w:tc>
          <w:tcPr>
            <w:tcW w:w="10632" w:type="dxa"/>
            <w:gridSpan w:val="6"/>
            <w:vAlign w:val="center"/>
          </w:tcPr>
          <w:p w14:paraId="56CA5669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234"/>
              <w:contextualSpacing/>
              <w:jc w:val="center"/>
              <w:rPr>
                <w:sz w:val="28"/>
                <w:szCs w:val="28"/>
              </w:rPr>
            </w:pPr>
            <w:r w:rsidRPr="009A7016">
              <w:rPr>
                <w:sz w:val="28"/>
                <w:szCs w:val="28"/>
              </w:rPr>
              <w:t>Описание хода проведения образовательного события</w:t>
            </w:r>
          </w:p>
        </w:tc>
      </w:tr>
      <w:tr w:rsidR="00255E56" w:rsidRPr="009A7016" w14:paraId="030ED0D1" w14:textId="77777777" w:rsidTr="0068267C">
        <w:trPr>
          <w:tblCellSpacing w:w="15" w:type="dxa"/>
        </w:trPr>
        <w:tc>
          <w:tcPr>
            <w:tcW w:w="2164" w:type="dxa"/>
            <w:vMerge w:val="restart"/>
            <w:vAlign w:val="center"/>
            <w:hideMark/>
          </w:tcPr>
          <w:p w14:paraId="63983602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234"/>
              <w:contextualSpacing/>
              <w:rPr>
                <w:sz w:val="28"/>
                <w:szCs w:val="28"/>
              </w:rPr>
            </w:pPr>
            <w:r w:rsidRPr="009A7016">
              <w:rPr>
                <w:sz w:val="28"/>
                <w:szCs w:val="28"/>
              </w:rPr>
              <w:t>Этап о</w:t>
            </w:r>
            <w:r w:rsidRPr="009A7016">
              <w:rPr>
                <w:sz w:val="28"/>
                <w:szCs w:val="28"/>
              </w:rPr>
              <w:t>б</w:t>
            </w:r>
            <w:r w:rsidRPr="009A7016">
              <w:rPr>
                <w:sz w:val="28"/>
                <w:szCs w:val="28"/>
              </w:rPr>
              <w:t>разовательного события</w:t>
            </w:r>
          </w:p>
        </w:tc>
        <w:tc>
          <w:tcPr>
            <w:tcW w:w="2052" w:type="dxa"/>
            <w:gridSpan w:val="2"/>
            <w:vMerge w:val="restart"/>
            <w:vAlign w:val="center"/>
            <w:hideMark/>
          </w:tcPr>
          <w:p w14:paraId="615CE47C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156"/>
              <w:contextualSpacing/>
              <w:rPr>
                <w:sz w:val="28"/>
                <w:szCs w:val="28"/>
              </w:rPr>
            </w:pPr>
            <w:r w:rsidRPr="009A7016">
              <w:rPr>
                <w:sz w:val="28"/>
                <w:szCs w:val="28"/>
              </w:rPr>
              <w:t>Виды раб</w:t>
            </w:r>
            <w:r w:rsidRPr="009A7016">
              <w:rPr>
                <w:sz w:val="28"/>
                <w:szCs w:val="28"/>
              </w:rPr>
              <w:t>о</w:t>
            </w:r>
            <w:r w:rsidRPr="009A7016">
              <w:rPr>
                <w:sz w:val="28"/>
                <w:szCs w:val="28"/>
              </w:rPr>
              <w:t>ты, формы, методы, приемы</w:t>
            </w:r>
          </w:p>
        </w:tc>
        <w:tc>
          <w:tcPr>
            <w:tcW w:w="4397" w:type="dxa"/>
            <w:gridSpan w:val="2"/>
            <w:vAlign w:val="center"/>
            <w:hideMark/>
          </w:tcPr>
          <w:p w14:paraId="43B64941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72"/>
              <w:contextualSpacing/>
              <w:jc w:val="center"/>
              <w:rPr>
                <w:sz w:val="28"/>
                <w:szCs w:val="28"/>
              </w:rPr>
            </w:pPr>
            <w:r w:rsidRPr="009A7016">
              <w:rPr>
                <w:sz w:val="28"/>
                <w:szCs w:val="28"/>
              </w:rPr>
              <w:t>Содержание педагогического взаимодействия</w:t>
            </w:r>
          </w:p>
        </w:tc>
        <w:tc>
          <w:tcPr>
            <w:tcW w:w="1929" w:type="dxa"/>
            <w:vMerge w:val="restart"/>
            <w:vAlign w:val="center"/>
            <w:hideMark/>
          </w:tcPr>
          <w:p w14:paraId="43252525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167"/>
              <w:contextualSpacing/>
              <w:rPr>
                <w:sz w:val="28"/>
                <w:szCs w:val="28"/>
              </w:rPr>
            </w:pPr>
            <w:r w:rsidRPr="009A7016">
              <w:rPr>
                <w:sz w:val="28"/>
                <w:szCs w:val="28"/>
              </w:rPr>
              <w:t>План</w:t>
            </w:r>
            <w:r w:rsidRPr="009A7016">
              <w:rPr>
                <w:sz w:val="28"/>
                <w:szCs w:val="28"/>
              </w:rPr>
              <w:t>и</w:t>
            </w:r>
            <w:r w:rsidRPr="009A7016">
              <w:rPr>
                <w:sz w:val="28"/>
                <w:szCs w:val="28"/>
              </w:rPr>
              <w:t>руемые результ</w:t>
            </w:r>
            <w:r w:rsidRPr="009A7016">
              <w:rPr>
                <w:sz w:val="28"/>
                <w:szCs w:val="28"/>
              </w:rPr>
              <w:t>а</w:t>
            </w:r>
            <w:r w:rsidRPr="009A7016">
              <w:rPr>
                <w:sz w:val="28"/>
                <w:szCs w:val="28"/>
              </w:rPr>
              <w:t>ты</w:t>
            </w:r>
          </w:p>
        </w:tc>
      </w:tr>
      <w:tr w:rsidR="00255E56" w:rsidRPr="009A7016" w14:paraId="1561D841" w14:textId="77777777" w:rsidTr="0068267C">
        <w:trPr>
          <w:tblCellSpacing w:w="15" w:type="dxa"/>
        </w:trPr>
        <w:tc>
          <w:tcPr>
            <w:tcW w:w="2164" w:type="dxa"/>
            <w:vMerge/>
            <w:vAlign w:val="center"/>
            <w:hideMark/>
          </w:tcPr>
          <w:p w14:paraId="6A6D8344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line="276" w:lineRule="auto"/>
              <w:ind w:firstLine="23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vMerge/>
            <w:vAlign w:val="center"/>
            <w:hideMark/>
          </w:tcPr>
          <w:p w14:paraId="0651C165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line="276" w:lineRule="auto"/>
              <w:ind w:firstLine="15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39" w:type="dxa"/>
            <w:vAlign w:val="center"/>
            <w:hideMark/>
          </w:tcPr>
          <w:p w14:paraId="0974E336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214"/>
              <w:contextualSpacing/>
              <w:rPr>
                <w:sz w:val="28"/>
                <w:szCs w:val="28"/>
              </w:rPr>
            </w:pPr>
            <w:r w:rsidRPr="009A7016">
              <w:rPr>
                <w:sz w:val="28"/>
                <w:szCs w:val="28"/>
              </w:rPr>
              <w:t>Деятельность педагога (организатора)</w:t>
            </w:r>
          </w:p>
        </w:tc>
        <w:tc>
          <w:tcPr>
            <w:tcW w:w="1928" w:type="dxa"/>
            <w:vAlign w:val="center"/>
            <w:hideMark/>
          </w:tcPr>
          <w:p w14:paraId="643D45D6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148"/>
              <w:contextualSpacing/>
              <w:rPr>
                <w:sz w:val="28"/>
                <w:szCs w:val="28"/>
              </w:rPr>
            </w:pPr>
            <w:r w:rsidRPr="009A7016">
              <w:rPr>
                <w:sz w:val="28"/>
                <w:szCs w:val="28"/>
              </w:rPr>
              <w:t>Деятел</w:t>
            </w:r>
            <w:r w:rsidRPr="009A7016">
              <w:rPr>
                <w:sz w:val="28"/>
                <w:szCs w:val="28"/>
              </w:rPr>
              <w:t>ь</w:t>
            </w:r>
            <w:r w:rsidRPr="009A7016">
              <w:rPr>
                <w:sz w:val="28"/>
                <w:szCs w:val="28"/>
              </w:rPr>
              <w:t>ность обуча</w:t>
            </w:r>
            <w:r w:rsidRPr="009A7016">
              <w:rPr>
                <w:sz w:val="28"/>
                <w:szCs w:val="28"/>
              </w:rPr>
              <w:t>ю</w:t>
            </w:r>
            <w:r w:rsidRPr="009A7016">
              <w:rPr>
                <w:sz w:val="28"/>
                <w:szCs w:val="28"/>
              </w:rPr>
              <w:t>щихся (участников)</w:t>
            </w:r>
          </w:p>
        </w:tc>
        <w:tc>
          <w:tcPr>
            <w:tcW w:w="1929" w:type="dxa"/>
            <w:vMerge/>
            <w:vAlign w:val="center"/>
            <w:hideMark/>
          </w:tcPr>
          <w:p w14:paraId="1DAD1DED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line="276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55E56" w:rsidRPr="009A7016" w14:paraId="4CD27769" w14:textId="77777777" w:rsidTr="0068267C">
        <w:trPr>
          <w:tblCellSpacing w:w="15" w:type="dxa"/>
        </w:trPr>
        <w:tc>
          <w:tcPr>
            <w:tcW w:w="2164" w:type="dxa"/>
            <w:vAlign w:val="center"/>
          </w:tcPr>
          <w:p w14:paraId="65B1F035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23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7658FCBD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15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14:paraId="4EE4D68B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21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3C078450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148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14:paraId="076BC789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55E56" w:rsidRPr="009A7016" w14:paraId="7A23B5D0" w14:textId="77777777" w:rsidTr="0068267C">
        <w:trPr>
          <w:tblCellSpacing w:w="15" w:type="dxa"/>
        </w:trPr>
        <w:tc>
          <w:tcPr>
            <w:tcW w:w="2164" w:type="dxa"/>
            <w:vAlign w:val="center"/>
          </w:tcPr>
          <w:p w14:paraId="413BCA2A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23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2DC790FD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15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14:paraId="5C120AAE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21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3B30AE12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148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14:paraId="5592C1DA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55E56" w:rsidRPr="009A7016" w14:paraId="624CE295" w14:textId="77777777" w:rsidTr="0068267C">
        <w:trPr>
          <w:tblCellSpacing w:w="15" w:type="dxa"/>
        </w:trPr>
        <w:tc>
          <w:tcPr>
            <w:tcW w:w="2164" w:type="dxa"/>
            <w:vAlign w:val="center"/>
          </w:tcPr>
          <w:p w14:paraId="4702E2CD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23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54C39E39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15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14:paraId="6F99E30C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21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7DA8243D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148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14:paraId="3683331E" w14:textId="77777777" w:rsidR="00255E56" w:rsidRPr="009A7016" w:rsidRDefault="00255E56" w:rsidP="0068267C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3A9D626B" w14:textId="77777777" w:rsidR="00255E56" w:rsidRPr="009A7016" w:rsidRDefault="00255E56" w:rsidP="00255E56">
      <w:pPr>
        <w:pStyle w:val="100"/>
        <w:shd w:val="clear" w:color="auto" w:fill="auto"/>
        <w:spacing w:after="249" w:line="276" w:lineRule="auto"/>
        <w:ind w:right="80" w:firstLine="709"/>
        <w:rPr>
          <w:sz w:val="28"/>
          <w:szCs w:val="28"/>
        </w:rPr>
      </w:pPr>
    </w:p>
    <w:p w14:paraId="37F98FC6" w14:textId="77777777" w:rsidR="000C2C23" w:rsidRDefault="000C2C23">
      <w:bookmarkStart w:id="0" w:name="_GoBack"/>
      <w:bookmarkEnd w:id="0"/>
    </w:p>
    <w:sectPr w:rsidR="000C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23"/>
    <w:rsid w:val="000C2C23"/>
    <w:rsid w:val="0025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3112E-2698-46F4-B8A7-27459779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link w:val="100"/>
    <w:rsid w:val="00255E56"/>
    <w:rPr>
      <w:rFonts w:ascii="Times New Roman" w:hAnsi="Times New Roman"/>
      <w:spacing w:val="2"/>
      <w:sz w:val="21"/>
      <w:szCs w:val="21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55E56"/>
    <w:pPr>
      <w:shd w:val="clear" w:color="auto" w:fill="FFFFFF"/>
      <w:autoSpaceDE/>
      <w:autoSpaceDN/>
      <w:adjustRightInd/>
      <w:spacing w:line="552" w:lineRule="exact"/>
      <w:ind w:hanging="360"/>
      <w:jc w:val="both"/>
    </w:pPr>
    <w:rPr>
      <w:rFonts w:eastAsiaTheme="minorHAnsi" w:cstheme="minorBidi"/>
      <w:spacing w:val="2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2025-03-14T07:23:00Z</dcterms:created>
  <dcterms:modified xsi:type="dcterms:W3CDTF">2025-03-14T07:23:00Z</dcterms:modified>
</cp:coreProperties>
</file>