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AE" w:rsidRPr="00A24BD1" w:rsidRDefault="003E6FAE" w:rsidP="003E6FAE">
      <w:pPr>
        <w:adjustRightInd w:val="0"/>
        <w:rPr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7</w:t>
      </w:r>
    </w:p>
    <w:p w:rsidR="003E6FAE" w:rsidRPr="00A24BD1" w:rsidRDefault="003E6FAE" w:rsidP="003E6FAE">
      <w:pPr>
        <w:adjustRightInd w:val="0"/>
        <w:spacing w:line="16" w:lineRule="atLeast"/>
        <w:jc w:val="center"/>
        <w:rPr>
          <w:sz w:val="24"/>
          <w:szCs w:val="24"/>
          <w:lang w:eastAsia="ru-RU"/>
        </w:rPr>
      </w:pPr>
    </w:p>
    <w:p w:rsidR="003E6FAE" w:rsidRPr="00A24BD1" w:rsidRDefault="003E6FAE" w:rsidP="003E6FAE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3E6FAE" w:rsidRPr="00A24BD1" w:rsidRDefault="003E6FAE" w:rsidP="003E6FAE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3E6FAE" w:rsidRPr="00A24BD1" w:rsidRDefault="003E6FAE" w:rsidP="003E6FA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3E6FAE" w:rsidRPr="00A24BD1" w:rsidRDefault="003E6FAE" w:rsidP="003E6FAE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3E6FAE" w:rsidRPr="00A24BD1" w:rsidRDefault="003E6FAE" w:rsidP="003E6FAE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3E6FAE" w:rsidRPr="00A24BD1" w:rsidRDefault="003E6FAE" w:rsidP="003E6FA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3E6FAE" w:rsidRPr="00A24BD1" w:rsidRDefault="003E6FAE" w:rsidP="003E6FA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147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1588"/>
        <w:gridCol w:w="1559"/>
        <w:gridCol w:w="1701"/>
        <w:gridCol w:w="1701"/>
        <w:gridCol w:w="964"/>
      </w:tblGrid>
      <w:tr w:rsidR="003E6FAE" w:rsidRPr="00A24BD1" w:rsidTr="0069519A">
        <w:trPr>
          <w:trHeight w:val="192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3E6FAE" w:rsidRPr="00A24BD1" w:rsidTr="0069519A">
        <w:trPr>
          <w:trHeight w:val="275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Паспорт школьного спортивного клуба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12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4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развиваемым видам спорта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4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248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Результаты выступлений на Всероссийских играх ШСК; </w:t>
            </w: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Результаты выступлений на соревнованиях школьных спортивных лиг по видам спорта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 xml:space="preserve">Муниципальный уровень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>Региональный уровень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8"/>
                <w:szCs w:val="18"/>
                <w:lang w:eastAsia="ru-RU"/>
              </w:rPr>
              <w:t>Всероссийский уровень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i/>
                <w:sz w:val="18"/>
                <w:szCs w:val="18"/>
                <w:lang w:eastAsia="ru-RU"/>
              </w:rPr>
              <w:t>2024/2025 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24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1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1 м – 10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3E6FAE" w:rsidRPr="00A24BD1" w:rsidRDefault="003E6FAE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2 м – 6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3 м – 4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2 балла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1 м – 20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3E6FAE" w:rsidRPr="00A24BD1" w:rsidRDefault="003E6FAE" w:rsidP="0069519A">
            <w:pPr>
              <w:tabs>
                <w:tab w:val="left" w:pos="30"/>
                <w:tab w:val="center" w:pos="4677"/>
                <w:tab w:val="right" w:pos="9355"/>
              </w:tabs>
              <w:adjustRightInd w:val="0"/>
              <w:spacing w:line="192" w:lineRule="auto"/>
              <w:ind w:left="30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2 м – 15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18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3 м – 10 </w:t>
            </w:r>
            <w:r w:rsidRPr="00A24BD1">
              <w:rPr>
                <w:rFonts w:eastAsia="Calibri"/>
                <w:sz w:val="18"/>
                <w:szCs w:val="18"/>
                <w:lang w:eastAsia="ru-RU"/>
              </w:rPr>
              <w:t>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46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</w:p>
          <w:p w:rsidR="003E6FAE" w:rsidRPr="00A24BD1" w:rsidRDefault="003E6FA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указано за одно занятое место на соревнованиях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rPr>
          <w:trHeight w:val="294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3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2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6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4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9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3 балла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16"/>
                <w:lang w:eastAsia="ru-RU"/>
              </w:rPr>
              <w:t>Результат сдачи норм ГТО занимающихся в ШСК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Золотой знак отличия – 10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Серебряный знак отличия – 7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  <w:r w:rsidRPr="00A24BD1">
              <w:rPr>
                <w:rFonts w:eastAsia="Calibri"/>
                <w:sz w:val="20"/>
                <w:szCs w:val="18"/>
                <w:lang w:eastAsia="ru-RU"/>
              </w:rPr>
              <w:t>– Бронзовый знак отличия – 4 баллов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за каждого обучающегося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11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6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соответствие представленных материалов требованиям к содержанию презентации или видеоролика;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10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after="45"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lastRenderedPageBreak/>
              <w:t>Презентация или видеоролик /0-35 баллов/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2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3E6FAE" w:rsidRPr="00A24BD1" w:rsidRDefault="003E6FA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E6FAE" w:rsidRPr="00A24BD1" w:rsidTr="0069519A">
        <w:tblPrEx>
          <w:tblCellMar>
            <w:top w:w="12" w:type="dxa"/>
            <w:right w:w="60" w:type="dxa"/>
          </w:tblCellMar>
        </w:tblPrEx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3E6FAE" w:rsidRPr="00A24BD1" w:rsidRDefault="003E6FA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AE" w:rsidRPr="00A24BD1" w:rsidRDefault="003E6FA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3E6FAE" w:rsidRPr="00A24BD1" w:rsidRDefault="003E6FAE" w:rsidP="003E6FAE">
      <w:pPr>
        <w:adjustRightInd w:val="0"/>
        <w:rPr>
          <w:b/>
          <w:bCs/>
          <w:sz w:val="24"/>
          <w:szCs w:val="24"/>
          <w:lang w:eastAsia="ru-RU"/>
        </w:rPr>
      </w:pPr>
    </w:p>
    <w:p w:rsidR="003E6FAE" w:rsidRPr="00A24BD1" w:rsidRDefault="003E6FAE" w:rsidP="003E6FA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3E6FAE" w:rsidRPr="00A24BD1" w:rsidRDefault="003E6FAE" w:rsidP="003E6FA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________________________ _____________ _______________________</w:t>
      </w:r>
    </w:p>
    <w:p w:rsidR="003E6FAE" w:rsidRPr="00A24BD1" w:rsidRDefault="003E6FAE" w:rsidP="003E6FA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(</w:t>
      </w:r>
      <w:proofErr w:type="gramStart"/>
      <w:r w:rsidRPr="00A24BD1">
        <w:rPr>
          <w:szCs w:val="24"/>
          <w:lang w:eastAsia="ru-RU"/>
        </w:rPr>
        <w:t xml:space="preserve">ФИО)   </w:t>
      </w:r>
      <w:proofErr w:type="gramEnd"/>
      <w:r w:rsidRPr="00A24BD1">
        <w:rPr>
          <w:szCs w:val="24"/>
          <w:lang w:eastAsia="ru-RU"/>
        </w:rPr>
        <w:t xml:space="preserve">                             (подпись)                           (дата)</w:t>
      </w:r>
    </w:p>
    <w:p w:rsidR="003E6FAE" w:rsidRPr="00A24BD1" w:rsidRDefault="003E6FAE" w:rsidP="003E6FA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                             </w:t>
      </w:r>
      <w:proofErr w:type="spellStart"/>
      <w:r w:rsidRPr="00A24BD1">
        <w:rPr>
          <w:szCs w:val="24"/>
          <w:lang w:eastAsia="ru-RU"/>
        </w:rPr>
        <w:t>мп</w:t>
      </w:r>
      <w:proofErr w:type="spellEnd"/>
    </w:p>
    <w:p w:rsidR="003E6FAE" w:rsidRPr="00A24BD1" w:rsidRDefault="003E6FAE" w:rsidP="003E6FAE">
      <w:pPr>
        <w:adjustRightInd w:val="0"/>
        <w:rPr>
          <w:b/>
          <w:bCs/>
          <w:sz w:val="24"/>
          <w:szCs w:val="24"/>
          <w:lang w:eastAsia="ru-RU"/>
        </w:rPr>
      </w:pPr>
    </w:p>
    <w:p w:rsidR="003E6FAE" w:rsidRDefault="003E6FAE">
      <w:bookmarkStart w:id="0" w:name="_GoBack"/>
      <w:bookmarkEnd w:id="0"/>
    </w:p>
    <w:sectPr w:rsidR="003E6FAE" w:rsidSect="003E6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E"/>
    <w:rsid w:val="003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B2684-5ED1-4D5D-A4CF-FB46C6E0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2025-08-25T09:11:00Z</dcterms:created>
  <dcterms:modified xsi:type="dcterms:W3CDTF">2025-08-25T09:11:00Z</dcterms:modified>
</cp:coreProperties>
</file>