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1E" w:rsidRPr="00A24BD1" w:rsidRDefault="00E0721E" w:rsidP="00E0721E">
      <w:pPr>
        <w:adjustRightInd w:val="0"/>
        <w:rPr>
          <w:b/>
          <w:bCs/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Номинация 6</w:t>
      </w:r>
    </w:p>
    <w:p w:rsidR="00E0721E" w:rsidRPr="00A24BD1" w:rsidRDefault="00E0721E" w:rsidP="00E0721E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 xml:space="preserve">ОЦЕНОЧНЫЙ ЛИСТ </w:t>
      </w:r>
    </w:p>
    <w:p w:rsidR="00E0721E" w:rsidRPr="00A24BD1" w:rsidRDefault="00E0721E" w:rsidP="00E0721E">
      <w:pPr>
        <w:adjustRightInd w:val="0"/>
        <w:spacing w:line="16" w:lineRule="atLeast"/>
        <w:jc w:val="center"/>
        <w:rPr>
          <w:b/>
          <w:sz w:val="24"/>
          <w:szCs w:val="24"/>
          <w:lang w:eastAsia="ru-RU"/>
        </w:rPr>
      </w:pPr>
      <w:r w:rsidRPr="00A24BD1">
        <w:rPr>
          <w:b/>
          <w:sz w:val="24"/>
          <w:szCs w:val="24"/>
          <w:lang w:eastAsia="ru-RU"/>
        </w:rPr>
        <w:t>(ПРОТОКОЛ МУНИЦИПАЛЬНОГО ЭТАПА КОНКУРС ШСК)</w:t>
      </w:r>
    </w:p>
    <w:p w:rsidR="00E0721E" w:rsidRPr="00A24BD1" w:rsidRDefault="00E0721E" w:rsidP="00E0721E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Муниципальное образование _______________________________</w:t>
      </w:r>
    </w:p>
    <w:p w:rsidR="00E0721E" w:rsidRPr="00A24BD1" w:rsidRDefault="00E0721E" w:rsidP="00E0721E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 xml:space="preserve">Наименование организации </w:t>
      </w:r>
      <w:r w:rsidRPr="00A24BD1">
        <w:rPr>
          <w:color w:val="000000"/>
          <w:sz w:val="20"/>
          <w:szCs w:val="20"/>
          <w:lang w:eastAsia="ru-RU"/>
        </w:rPr>
        <w:t>________________________________</w:t>
      </w:r>
    </w:p>
    <w:p w:rsidR="00E0721E" w:rsidRPr="00A24BD1" w:rsidRDefault="00E0721E" w:rsidP="00E0721E">
      <w:pPr>
        <w:adjustRightInd w:val="0"/>
        <w:spacing w:line="16" w:lineRule="atLeast"/>
        <w:jc w:val="both"/>
        <w:rPr>
          <w:color w:val="000000"/>
          <w:sz w:val="20"/>
          <w:szCs w:val="20"/>
          <w:lang w:eastAsia="ru-RU"/>
        </w:rPr>
      </w:pPr>
      <w:r w:rsidRPr="00A24BD1">
        <w:rPr>
          <w:color w:val="000000"/>
          <w:sz w:val="20"/>
          <w:szCs w:val="20"/>
          <w:lang w:eastAsia="ru-RU"/>
        </w:rPr>
        <w:t>Название ШСК ___________________________________________</w:t>
      </w:r>
    </w:p>
    <w:p w:rsidR="00E0721E" w:rsidRPr="00A24BD1" w:rsidRDefault="00E0721E" w:rsidP="00E0721E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  <w:r w:rsidRPr="00A24BD1">
        <w:rPr>
          <w:sz w:val="20"/>
          <w:szCs w:val="20"/>
          <w:lang w:eastAsia="ru-RU"/>
        </w:rPr>
        <w:t>Общее количество баллов ______________</w:t>
      </w:r>
    </w:p>
    <w:p w:rsidR="00E0721E" w:rsidRPr="00A24BD1" w:rsidRDefault="00E0721E" w:rsidP="00E0721E">
      <w:pPr>
        <w:adjustRightInd w:val="0"/>
        <w:spacing w:line="16" w:lineRule="atLeast"/>
        <w:jc w:val="both"/>
        <w:rPr>
          <w:sz w:val="20"/>
          <w:szCs w:val="20"/>
          <w:lang w:eastAsia="ru-RU"/>
        </w:rPr>
      </w:pPr>
    </w:p>
    <w:tbl>
      <w:tblPr>
        <w:tblW w:w="10916" w:type="dxa"/>
        <w:tblInd w:w="-147" w:type="dxa"/>
        <w:tblLayout w:type="fixed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1559"/>
        <w:gridCol w:w="29"/>
        <w:gridCol w:w="1530"/>
        <w:gridCol w:w="29"/>
        <w:gridCol w:w="1701"/>
        <w:gridCol w:w="1701"/>
        <w:gridCol w:w="964"/>
      </w:tblGrid>
      <w:tr w:rsidR="00E0721E" w:rsidRPr="00A24BD1" w:rsidTr="0069519A">
        <w:trPr>
          <w:trHeight w:val="192"/>
        </w:trPr>
        <w:tc>
          <w:tcPr>
            <w:tcW w:w="9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Критерии оценки представленных конкурсных материалов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E0721E" w:rsidRPr="00A24BD1" w:rsidTr="0069519A">
        <w:trPr>
          <w:trHeight w:val="275"/>
        </w:trPr>
        <w:tc>
          <w:tcPr>
            <w:tcW w:w="9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Паспорт школьного спортивного клуба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12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План работы ШСК на 2024/2025 уч. год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представление плана работы ШСК, расписание секций, график, календарный план спортивно-массовых и физкультурно-спортивных мероприятий на </w:t>
            </w: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>уч.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0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отсутствует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5 баллов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– план работы представлен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4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секций по самбо в ШСК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- 1 секция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- 2 секции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- 3 и больше секций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7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4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Количество членов ШСК от общего числа обучающихся в образовательной организации (в %)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3 % до 10 % обучающихся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11 % до 24 % обучающихся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от 25 % и более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10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248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Результаты выступлений на соревнованиях школьных спортивных лиг по самбо 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6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количество баллов указано за одно занятое </w:t>
            </w: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командное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место на соревнованиях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247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46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>Результаты спортивных достижений обучающихся ШСК в физкультурно-спортивных мероприятиях проекта «Самбо в школу» различного уровня (муниципальный, региональный, всероссийский)</w:t>
            </w:r>
          </w:p>
          <w:p w:rsidR="00E0721E" w:rsidRPr="00A24BD1" w:rsidRDefault="00E0721E" w:rsidP="0069519A">
            <w:pPr>
              <w:adjustRightInd w:val="0"/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Муниципальный уровень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Региональный уровень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sz w:val="16"/>
                <w:szCs w:val="16"/>
                <w:lang w:eastAsia="ru-RU"/>
              </w:rPr>
              <w:t>Всероссийский уровень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A24BD1">
              <w:rPr>
                <w:sz w:val="20"/>
                <w:szCs w:val="20"/>
                <w:lang w:eastAsia="ru-RU"/>
              </w:rPr>
              <w:t xml:space="preserve">2024/2025 </w:t>
            </w:r>
            <w:r w:rsidRPr="00A24BD1">
              <w:rPr>
                <w:i/>
                <w:sz w:val="18"/>
                <w:szCs w:val="18"/>
                <w:lang w:eastAsia="ru-RU"/>
              </w:rPr>
              <w:t>уч.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Количество баллов указано за одно занятое место на соревнованиях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разных уровней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rPr>
          <w:trHeight w:val="2940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3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2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 балла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6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4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Для командных игровых видов спорта</w:t>
            </w: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(за каждого обучающегося)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9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3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Участие – 1 балл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ind w:left="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457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sz w:val="20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3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2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1 балл 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10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6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4 балла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4 м – 2 балла 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 м – 20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2 м – 15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197" w:hanging="197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3 м – 10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4 м – 5 баллов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Участие – 1 балл 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32"/>
              <w:rPr>
                <w:rFonts w:eastAsia="Calibri"/>
                <w:sz w:val="20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48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6" w:lineRule="atLeast"/>
              <w:ind w:right="5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sz w:val="20"/>
                <w:szCs w:val="20"/>
                <w:lang w:eastAsia="ru-RU"/>
              </w:rPr>
              <w:t>Презентация /0 – 35 баллов/</w:t>
            </w: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11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6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соответствие представленных материалов требованиям к содержанию презентации или видеоролика;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10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after="45"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Элементы оформления </w:t>
            </w: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(качество) </w:t>
            </w: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23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Презентация или видеоролик /0-35 баллов/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72"/>
              <w:jc w:val="center"/>
              <w:rPr>
                <w:rFonts w:eastAsia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2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– соответствие представленных материалов требованиям к содержанию презентации или видеоролика;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97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-  – раскрытие выбранной темы номинации;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– представление собственного опыта работы в различных формах, в том числе как педагога и наставника; </w:t>
            </w:r>
          </w:p>
          <w:p w:rsidR="00E0721E" w:rsidRPr="00A24BD1" w:rsidRDefault="00E0721E" w:rsidP="0069519A">
            <w:pPr>
              <w:tabs>
                <w:tab w:val="left" w:pos="426"/>
                <w:tab w:val="center" w:pos="4677"/>
                <w:tab w:val="right" w:pos="9355"/>
              </w:tabs>
              <w:adjustRightInd w:val="0"/>
              <w:spacing w:line="192" w:lineRule="auto"/>
              <w:ind w:left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– отражение в содержании перспектив развития ШСК</w:t>
            </w:r>
          </w:p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>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E0721E" w:rsidRPr="00A24BD1" w:rsidTr="0069519A">
        <w:tblPrEx>
          <w:tblCellMar>
            <w:top w:w="12" w:type="dxa"/>
            <w:right w:w="60" w:type="dxa"/>
          </w:tblCellMar>
        </w:tblPrEx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Элементы и качество оформления</w:t>
            </w:r>
          </w:p>
        </w:tc>
        <w:tc>
          <w:tcPr>
            <w:tcW w:w="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14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 xml:space="preserve">  - креативный подход к использованию анимационных эффектов, звукового сопровождения и т.п., акцентирующих внимание на информации, изложенной в презентации или видеоролике;</w:t>
            </w:r>
          </w:p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- соблюдение требований к оформлению материалов</w:t>
            </w:r>
          </w:p>
          <w:p w:rsidR="00E0721E" w:rsidRPr="00A24BD1" w:rsidRDefault="00E0721E" w:rsidP="0069519A">
            <w:pPr>
              <w:tabs>
                <w:tab w:val="left" w:pos="426"/>
                <w:tab w:val="left" w:pos="2043"/>
                <w:tab w:val="center" w:pos="4677"/>
                <w:tab w:val="right" w:pos="9355"/>
              </w:tabs>
              <w:adjustRightInd w:val="0"/>
              <w:spacing w:line="192" w:lineRule="auto"/>
              <w:ind w:left="23" w:hanging="23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i/>
                <w:iCs/>
                <w:sz w:val="16"/>
                <w:szCs w:val="16"/>
                <w:lang w:eastAsia="ru-RU"/>
              </w:rPr>
              <w:t xml:space="preserve">   (приложения № 5,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1-10 баллов</w:t>
            </w: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72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92" w:lineRule="auto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  <w:r w:rsidRPr="00A24BD1">
              <w:rPr>
                <w:rFonts w:eastAsia="Calibri"/>
                <w:sz w:val="20"/>
                <w:szCs w:val="20"/>
                <w:lang w:eastAsia="ru-RU"/>
              </w:rPr>
              <w:t>1-5 баллов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1E" w:rsidRPr="00A24BD1" w:rsidRDefault="00E0721E" w:rsidP="0069519A">
            <w:pPr>
              <w:tabs>
                <w:tab w:val="center" w:pos="4677"/>
                <w:tab w:val="right" w:pos="9355"/>
              </w:tabs>
              <w:adjustRightInd w:val="0"/>
              <w:spacing w:line="16" w:lineRule="atLeast"/>
              <w:ind w:left="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E0721E" w:rsidRPr="00A24BD1" w:rsidRDefault="00E0721E" w:rsidP="00E0721E">
      <w:pPr>
        <w:adjustRightInd w:val="0"/>
        <w:spacing w:after="240"/>
        <w:jc w:val="center"/>
        <w:rPr>
          <w:szCs w:val="24"/>
          <w:lang w:eastAsia="ru-RU"/>
        </w:rPr>
      </w:pPr>
    </w:p>
    <w:p w:rsidR="00E0721E" w:rsidRPr="00A24BD1" w:rsidRDefault="00E0721E" w:rsidP="00E0721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Председатель конкурсной комиссии</w:t>
      </w:r>
    </w:p>
    <w:p w:rsidR="00E0721E" w:rsidRPr="00A24BD1" w:rsidRDefault="00E0721E" w:rsidP="00E0721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>________________________ _____________ _______________________</w:t>
      </w:r>
    </w:p>
    <w:p w:rsidR="00E0721E" w:rsidRPr="00A24BD1" w:rsidRDefault="00E0721E" w:rsidP="00E0721E">
      <w:pPr>
        <w:adjustRightInd w:val="0"/>
        <w:rPr>
          <w:szCs w:val="24"/>
          <w:lang w:eastAsia="ru-RU"/>
        </w:rPr>
      </w:pPr>
      <w:r w:rsidRPr="00A24BD1">
        <w:rPr>
          <w:szCs w:val="24"/>
          <w:lang w:eastAsia="ru-RU"/>
        </w:rPr>
        <w:t xml:space="preserve">       (</w:t>
      </w:r>
      <w:proofErr w:type="gramStart"/>
      <w:r w:rsidRPr="00A24BD1">
        <w:rPr>
          <w:szCs w:val="24"/>
          <w:lang w:eastAsia="ru-RU"/>
        </w:rPr>
        <w:t xml:space="preserve">ФИО)   </w:t>
      </w:r>
      <w:proofErr w:type="gramEnd"/>
      <w:r w:rsidRPr="00A24BD1">
        <w:rPr>
          <w:szCs w:val="24"/>
          <w:lang w:eastAsia="ru-RU"/>
        </w:rPr>
        <w:t xml:space="preserve">                             (подпись)                           (дата)</w:t>
      </w:r>
    </w:p>
    <w:p w:rsidR="00E0721E" w:rsidRPr="00A24BD1" w:rsidRDefault="00E0721E" w:rsidP="00E0721E">
      <w:pPr>
        <w:widowControl/>
        <w:autoSpaceDE/>
        <w:autoSpaceDN/>
        <w:adjustRightInd w:val="0"/>
        <w:spacing w:line="312" w:lineRule="auto"/>
        <w:contextualSpacing/>
        <w:jc w:val="both"/>
        <w:rPr>
          <w:sz w:val="20"/>
          <w:szCs w:val="20"/>
          <w:lang w:eastAsia="ru-RU"/>
        </w:rPr>
      </w:pPr>
    </w:p>
    <w:p w:rsidR="00E0721E" w:rsidRDefault="00E0721E">
      <w:bookmarkStart w:id="0" w:name="_GoBack"/>
      <w:bookmarkEnd w:id="0"/>
    </w:p>
    <w:sectPr w:rsidR="00E0721E" w:rsidSect="00E07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1E"/>
    <w:rsid w:val="00E0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D006B-0E0B-4B8C-8DE3-797F3BFB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2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2025-08-25T09:10:00Z</dcterms:created>
  <dcterms:modified xsi:type="dcterms:W3CDTF">2025-08-25T09:11:00Z</dcterms:modified>
</cp:coreProperties>
</file>