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5E" w:rsidRPr="00C735F9" w:rsidRDefault="00652E5E" w:rsidP="00652E5E">
      <w:pPr>
        <w:jc w:val="right"/>
        <w:rPr>
          <w:rFonts w:ascii="Times New Roman" w:hAnsi="Times New Roman"/>
          <w:i/>
          <w:sz w:val="28"/>
          <w:szCs w:val="20"/>
        </w:rPr>
      </w:pPr>
      <w:r w:rsidRPr="00C735F9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1</w:t>
      </w:r>
    </w:p>
    <w:p w:rsidR="00652E5E" w:rsidRPr="00C735F9" w:rsidRDefault="00652E5E" w:rsidP="00652E5E">
      <w:pPr>
        <w:jc w:val="right"/>
        <w:rPr>
          <w:rFonts w:ascii="Times New Roman" w:hAnsi="Times New Roman"/>
          <w:i/>
          <w:sz w:val="28"/>
          <w:szCs w:val="20"/>
        </w:rPr>
      </w:pPr>
      <w:r w:rsidRPr="00C735F9">
        <w:rPr>
          <w:rFonts w:ascii="Times New Roman" w:hAnsi="Times New Roman"/>
          <w:i/>
          <w:sz w:val="28"/>
          <w:szCs w:val="20"/>
        </w:rPr>
        <w:t>к Положению</w:t>
      </w:r>
    </w:p>
    <w:p w:rsidR="00652E5E" w:rsidRPr="00C735F9" w:rsidRDefault="00652E5E" w:rsidP="00652E5E">
      <w:pPr>
        <w:spacing w:line="265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652E5E" w:rsidRPr="00C735F9" w:rsidRDefault="00652E5E" w:rsidP="00652E5E">
      <w:pPr>
        <w:spacing w:line="26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t>Титульный лист</w:t>
      </w:r>
    </w:p>
    <w:p w:rsidR="00652E5E" w:rsidRPr="00C735F9" w:rsidRDefault="00652E5E" w:rsidP="00652E5E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735F9">
        <w:rPr>
          <w:rFonts w:ascii="Times New Roman" w:hAnsi="Times New Roman"/>
          <w:i/>
          <w:sz w:val="28"/>
          <w:szCs w:val="28"/>
        </w:rPr>
        <w:t>(указать наименование конкурса,</w:t>
      </w:r>
    </w:p>
    <w:p w:rsidR="00652E5E" w:rsidRPr="00C735F9" w:rsidRDefault="00652E5E" w:rsidP="00652E5E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735F9">
        <w:rPr>
          <w:rFonts w:ascii="Times New Roman" w:hAnsi="Times New Roman"/>
          <w:i/>
          <w:sz w:val="28"/>
          <w:szCs w:val="28"/>
        </w:rPr>
        <w:t>наименование номинации,</w:t>
      </w:r>
    </w:p>
    <w:p w:rsidR="00652E5E" w:rsidRPr="00C735F9" w:rsidRDefault="00652E5E" w:rsidP="00652E5E">
      <w:pPr>
        <w:spacing w:line="259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735F9">
        <w:rPr>
          <w:rFonts w:ascii="Times New Roman" w:hAnsi="Times New Roman"/>
          <w:i/>
          <w:sz w:val="28"/>
          <w:szCs w:val="28"/>
        </w:rPr>
        <w:t>наименование методической разработки,</w:t>
      </w:r>
    </w:p>
    <w:p w:rsidR="00652E5E" w:rsidRPr="00C735F9" w:rsidRDefault="00652E5E" w:rsidP="00652E5E">
      <w:pPr>
        <w:spacing w:line="259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735F9">
        <w:rPr>
          <w:rFonts w:ascii="Times New Roman" w:hAnsi="Times New Roman"/>
          <w:i/>
          <w:sz w:val="28"/>
          <w:szCs w:val="28"/>
        </w:rPr>
        <w:t>целевая аудитория,</w:t>
      </w:r>
    </w:p>
    <w:p w:rsidR="00652E5E" w:rsidRPr="00C735F9" w:rsidRDefault="00652E5E" w:rsidP="00652E5E">
      <w:pPr>
        <w:spacing w:line="259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735F9">
        <w:rPr>
          <w:rFonts w:ascii="Times New Roman" w:hAnsi="Times New Roman"/>
          <w:i/>
          <w:sz w:val="28"/>
          <w:szCs w:val="28"/>
        </w:rPr>
        <w:t>автор-составитель (ФИО, должность, образовательная организация)</w:t>
      </w:r>
    </w:p>
    <w:p w:rsidR="00652E5E" w:rsidRPr="00C735F9" w:rsidRDefault="00652E5E" w:rsidP="00652E5E">
      <w:pPr>
        <w:jc w:val="center"/>
        <w:rPr>
          <w:rFonts w:ascii="Times New Roman" w:hAnsi="Times New Roman"/>
          <w:i/>
          <w:sz w:val="28"/>
          <w:szCs w:val="28"/>
        </w:rPr>
      </w:pPr>
    </w:p>
    <w:p w:rsidR="00652E5E" w:rsidRPr="00C735F9" w:rsidRDefault="00652E5E" w:rsidP="00652E5E">
      <w:pPr>
        <w:jc w:val="center"/>
        <w:rPr>
          <w:rFonts w:ascii="Times New Roman" w:hAnsi="Times New Roman"/>
          <w:i/>
          <w:sz w:val="28"/>
          <w:szCs w:val="28"/>
        </w:rPr>
      </w:pPr>
    </w:p>
    <w:p w:rsidR="00652E5E" w:rsidRPr="00C735F9" w:rsidRDefault="00652E5E" w:rsidP="00652E5E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t>Структура методической разработки</w:t>
      </w:r>
    </w:p>
    <w:p w:rsidR="00652E5E" w:rsidRPr="00C735F9" w:rsidRDefault="00652E5E" w:rsidP="00652E5E">
      <w:pPr>
        <w:numPr>
          <w:ilvl w:val="0"/>
          <w:numId w:val="3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t>Пояснительная записка или введение</w:t>
      </w:r>
    </w:p>
    <w:p w:rsidR="00652E5E" w:rsidRPr="00C735F9" w:rsidRDefault="00652E5E" w:rsidP="00652E5E">
      <w:pPr>
        <w:numPr>
          <w:ilvl w:val="1"/>
          <w:numId w:val="3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t>Краткое обоснование выбора темы методической разработки (актуальность);</w:t>
      </w:r>
    </w:p>
    <w:p w:rsidR="00652E5E" w:rsidRPr="00C735F9" w:rsidRDefault="00652E5E" w:rsidP="00652E5E">
      <w:pPr>
        <w:numPr>
          <w:ilvl w:val="1"/>
          <w:numId w:val="3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t>целевая аудитория (с указанием возрастных особенностей обучающихся);</w:t>
      </w:r>
    </w:p>
    <w:p w:rsidR="00652E5E" w:rsidRPr="00C735F9" w:rsidRDefault="00652E5E" w:rsidP="00652E5E">
      <w:pPr>
        <w:spacing w:line="3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t>1 «З) роль и место мероприятия/занятия в системе работы педагогического работника (связь с другими мероприятиями, субъектами образовательного процесса и дисциплинами);</w:t>
      </w:r>
    </w:p>
    <w:p w:rsidR="00652E5E" w:rsidRPr="00C735F9" w:rsidRDefault="00652E5E" w:rsidP="00652E5E">
      <w:pPr>
        <w:numPr>
          <w:ilvl w:val="0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t>А) цель, задачи и планируемые результаты мероприятия;</w:t>
      </w:r>
    </w:p>
    <w:p w:rsidR="00652E5E" w:rsidRPr="00C735F9" w:rsidRDefault="00652E5E" w:rsidP="00652E5E">
      <w:pPr>
        <w:numPr>
          <w:ilvl w:val="1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t>форма проведения мероприятия и обоснование ее выбора;</w:t>
      </w:r>
    </w:p>
    <w:p w:rsidR="00652E5E" w:rsidRPr="00C735F9" w:rsidRDefault="00652E5E" w:rsidP="00652E5E">
      <w:pPr>
        <w:numPr>
          <w:ilvl w:val="1"/>
          <w:numId w:val="4"/>
        </w:numPr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t>педагогические технологии,</w:t>
      </w:r>
      <w:r w:rsidRPr="00C735F9">
        <w:rPr>
          <w:rFonts w:ascii="Times New Roman" w:hAnsi="Times New Roman"/>
          <w:sz w:val="28"/>
          <w:szCs w:val="28"/>
        </w:rPr>
        <w:tab/>
        <w:t>методы,</w:t>
      </w:r>
      <w:r w:rsidRPr="00C735F9">
        <w:rPr>
          <w:rFonts w:ascii="Times New Roman" w:hAnsi="Times New Roman"/>
          <w:sz w:val="28"/>
          <w:szCs w:val="28"/>
        </w:rPr>
        <w:tab/>
        <w:t>приемы,</w:t>
      </w:r>
      <w:r w:rsidRPr="00C735F9">
        <w:rPr>
          <w:rFonts w:ascii="Times New Roman" w:hAnsi="Times New Roman"/>
          <w:sz w:val="28"/>
          <w:szCs w:val="28"/>
        </w:rPr>
        <w:tab/>
        <w:t>используемые для достижения планируемых результатов;</w:t>
      </w:r>
    </w:p>
    <w:p w:rsidR="00652E5E" w:rsidRPr="00C735F9" w:rsidRDefault="00652E5E" w:rsidP="00652E5E">
      <w:pPr>
        <w:numPr>
          <w:ilvl w:val="1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t>ресурсы,</w:t>
      </w:r>
      <w:r w:rsidRPr="00C735F9">
        <w:rPr>
          <w:rFonts w:ascii="Times New Roman" w:hAnsi="Times New Roman"/>
          <w:sz w:val="28"/>
          <w:szCs w:val="28"/>
        </w:rPr>
        <w:tab/>
        <w:t>необходимые</w:t>
      </w:r>
      <w:r w:rsidRPr="00C735F9">
        <w:rPr>
          <w:rFonts w:ascii="Times New Roman" w:hAnsi="Times New Roman"/>
          <w:sz w:val="28"/>
          <w:szCs w:val="28"/>
        </w:rPr>
        <w:tab/>
        <w:t>для</w:t>
      </w:r>
      <w:r w:rsidRPr="00C735F9">
        <w:rPr>
          <w:rFonts w:ascii="Times New Roman" w:hAnsi="Times New Roman"/>
          <w:sz w:val="28"/>
          <w:szCs w:val="28"/>
        </w:rPr>
        <w:tab/>
        <w:t>подготовки</w:t>
      </w:r>
      <w:r w:rsidRPr="00C735F9">
        <w:rPr>
          <w:rFonts w:ascii="Times New Roman" w:hAnsi="Times New Roman"/>
          <w:sz w:val="28"/>
          <w:szCs w:val="28"/>
        </w:rPr>
        <w:tab/>
        <w:t>и</w:t>
      </w:r>
      <w:r w:rsidRPr="00C735F9">
        <w:rPr>
          <w:rFonts w:ascii="Times New Roman" w:hAnsi="Times New Roman"/>
          <w:sz w:val="28"/>
          <w:szCs w:val="28"/>
        </w:rPr>
        <w:tab/>
        <w:t>проведения</w:t>
      </w:r>
    </w:p>
    <w:p w:rsidR="00652E5E" w:rsidRPr="00C735F9" w:rsidRDefault="00652E5E" w:rsidP="00652E5E">
      <w:pPr>
        <w:spacing w:line="3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t>мероприятия/занятия (кадровые,</w:t>
      </w:r>
      <w:r w:rsidRPr="00C735F9">
        <w:rPr>
          <w:rFonts w:ascii="Times New Roman" w:hAnsi="Times New Roman"/>
          <w:sz w:val="28"/>
          <w:szCs w:val="28"/>
        </w:rPr>
        <w:tab/>
        <w:t>методические,</w:t>
      </w:r>
      <w:r w:rsidRPr="00C735F9">
        <w:rPr>
          <w:rFonts w:ascii="Times New Roman" w:hAnsi="Times New Roman"/>
          <w:sz w:val="28"/>
          <w:szCs w:val="28"/>
        </w:rPr>
        <w:tab/>
        <w:t>материально-технические, информационные и др.);</w:t>
      </w:r>
    </w:p>
    <w:p w:rsidR="00652E5E" w:rsidRPr="00C735F9" w:rsidRDefault="00652E5E" w:rsidP="00652E5E">
      <w:pPr>
        <w:numPr>
          <w:ilvl w:val="1"/>
          <w:numId w:val="4"/>
        </w:numPr>
        <w:spacing w:after="0" w:line="33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t>рекомендации по использованию методической разработки в практике работы педагогического работника, популяризирующего БДД.</w:t>
      </w:r>
    </w:p>
    <w:p w:rsidR="00652E5E" w:rsidRPr="00C735F9" w:rsidRDefault="00652E5E" w:rsidP="00652E5E">
      <w:pPr>
        <w:numPr>
          <w:ilvl w:val="0"/>
          <w:numId w:val="5"/>
        </w:numPr>
        <w:spacing w:after="0" w:line="2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t>Основная часть:</w:t>
      </w:r>
    </w:p>
    <w:p w:rsidR="00652E5E" w:rsidRPr="00C735F9" w:rsidRDefault="00652E5E" w:rsidP="00652E5E">
      <w:pPr>
        <w:numPr>
          <w:ilvl w:val="1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lastRenderedPageBreak/>
        <w:t>описание хода проведения мероприятия/занятия</w:t>
      </w:r>
    </w:p>
    <w:p w:rsidR="00652E5E" w:rsidRPr="00C735F9" w:rsidRDefault="00652E5E" w:rsidP="00652E5E">
      <w:pPr>
        <w:numPr>
          <w:ilvl w:val="1"/>
          <w:numId w:val="5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t>методические советы по организации, проведению и подведению итогов мероприятия/занятия</w:t>
      </w:r>
    </w:p>
    <w:p w:rsidR="00652E5E" w:rsidRPr="00C735F9" w:rsidRDefault="00652E5E" w:rsidP="00652E5E">
      <w:pPr>
        <w:numPr>
          <w:ilvl w:val="1"/>
          <w:numId w:val="5"/>
        </w:numPr>
        <w:spacing w:after="0" w:line="2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t>список использованной литературы;</w:t>
      </w:r>
    </w:p>
    <w:p w:rsidR="00652E5E" w:rsidRPr="00C735F9" w:rsidRDefault="00652E5E" w:rsidP="00652E5E">
      <w:pPr>
        <w:numPr>
          <w:ilvl w:val="1"/>
          <w:numId w:val="5"/>
        </w:numPr>
        <w:spacing w:after="0" w:line="3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t>приложение (схемы, сценарии, кейсы, тестовые задания, инструкции по проведению и др. по выбору конкурсанта и при наличии).</w:t>
      </w:r>
    </w:p>
    <w:p w:rsidR="00652E5E" w:rsidRPr="00C735F9" w:rsidRDefault="00652E5E" w:rsidP="00652E5E">
      <w:pPr>
        <w:spacing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5F9">
        <w:rPr>
          <w:rFonts w:ascii="Times New Roman" w:hAnsi="Times New Roman"/>
          <w:sz w:val="28"/>
          <w:szCs w:val="28"/>
        </w:rPr>
        <w:t xml:space="preserve">З. Цифровой след реализации методической разработки (при наличии) </w:t>
      </w:r>
      <w:r w:rsidRPr="00C735F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0632755" wp14:editId="66E8C5C3">
            <wp:extent cx="31750" cy="47625"/>
            <wp:effectExtent l="0" t="0" r="63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5F9">
        <w:rPr>
          <w:rFonts w:ascii="Times New Roman" w:hAnsi="Times New Roman"/>
          <w:sz w:val="28"/>
          <w:szCs w:val="28"/>
        </w:rPr>
        <w:t>в том числе, подтверждающие результативность ее реализации.</w:t>
      </w:r>
    </w:p>
    <w:p w:rsidR="00652E5E" w:rsidRDefault="00652E5E">
      <w:pPr>
        <w:rPr>
          <w:spacing w:val="-6"/>
        </w:rPr>
      </w:pPr>
      <w:bookmarkStart w:id="0" w:name="_GoBack"/>
      <w:bookmarkEnd w:id="0"/>
    </w:p>
    <w:p w:rsidR="00652E5E" w:rsidRDefault="00652E5E">
      <w:pPr>
        <w:rPr>
          <w:spacing w:val="-6"/>
        </w:rPr>
      </w:pPr>
    </w:p>
    <w:p w:rsidR="00C0120E" w:rsidRDefault="00C0120E"/>
    <w:sectPr w:rsidR="00C0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43A"/>
    <w:multiLevelType w:val="hybridMultilevel"/>
    <w:tmpl w:val="F6D4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656B4"/>
    <w:multiLevelType w:val="multilevel"/>
    <w:tmpl w:val="FC281CAA"/>
    <w:lvl w:ilvl="0">
      <w:start w:val="1"/>
      <w:numFmt w:val="decimal"/>
      <w:lvlText w:val="%1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)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1A0DD5"/>
    <w:multiLevelType w:val="multilevel"/>
    <w:tmpl w:val="BCF82E5A"/>
    <w:lvl w:ilvl="0">
      <w:start w:val="1"/>
      <w:numFmt w:val="decimal"/>
      <w:lvlText w:val="%1.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8E1A1A"/>
    <w:multiLevelType w:val="multilevel"/>
    <w:tmpl w:val="0CDA5378"/>
    <w:lvl w:ilvl="0">
      <w:start w:val="2"/>
      <w:numFmt w:val="decimal"/>
      <w:lvlText w:val="%1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D16893"/>
    <w:multiLevelType w:val="multilevel"/>
    <w:tmpl w:val="0F3A8B94"/>
    <w:lvl w:ilvl="0">
      <w:start w:val="6"/>
      <w:numFmt w:val="decimal"/>
      <w:suff w:val="nothing"/>
      <w:lvlText w:val="%1."/>
      <w:lvlJc w:val="center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0E"/>
    <w:rsid w:val="00652E5E"/>
    <w:rsid w:val="00BC10EB"/>
    <w:rsid w:val="00C0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8CF0"/>
  <w15:chartTrackingRefBased/>
  <w15:docId w15:val="{61FFAE0E-EFDA-4425-828C-476BCF89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E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20E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1"/>
    <w:rsid w:val="00C012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C0120E"/>
    <w:pPr>
      <w:widowControl w:val="0"/>
      <w:shd w:val="clear" w:color="auto" w:fill="FFFFFF"/>
      <w:spacing w:after="0" w:line="346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C0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2024-04-04T11:25:00Z</dcterms:created>
  <dcterms:modified xsi:type="dcterms:W3CDTF">2024-04-04T11:52:00Z</dcterms:modified>
</cp:coreProperties>
</file>