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7E" w:rsidRDefault="000F7C7E" w:rsidP="000F7C7E">
      <w:pPr>
        <w:tabs>
          <w:tab w:val="left" w:pos="284"/>
        </w:tabs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ПОЛОЖЕНИЕ</w:t>
      </w:r>
    </w:p>
    <w:p w:rsidR="000F7C7E" w:rsidRDefault="000F7C7E" w:rsidP="000F7C7E">
      <w:pPr>
        <w:tabs>
          <w:tab w:val="left" w:pos="284"/>
        </w:tabs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региональном этапе ежегодного Всероссийского «Дня </w:t>
      </w:r>
      <w:proofErr w:type="spellStart"/>
      <w:r>
        <w:rPr>
          <w:b/>
          <w:sz w:val="28"/>
          <w:szCs w:val="28"/>
        </w:rPr>
        <w:t>Эколят</w:t>
      </w:r>
      <w:proofErr w:type="spellEnd"/>
      <w:r>
        <w:rPr>
          <w:b/>
          <w:sz w:val="28"/>
          <w:szCs w:val="28"/>
        </w:rPr>
        <w:t>»</w:t>
      </w:r>
    </w:p>
    <w:p w:rsidR="000F7C7E" w:rsidRDefault="000F7C7E" w:rsidP="000F7C7E">
      <w:pPr>
        <w:tabs>
          <w:tab w:val="left" w:pos="284"/>
        </w:tabs>
        <w:spacing w:after="200"/>
        <w:contextualSpacing/>
        <w:jc w:val="center"/>
        <w:rPr>
          <w:b/>
          <w:sz w:val="28"/>
          <w:szCs w:val="28"/>
        </w:rPr>
      </w:pPr>
    </w:p>
    <w:p w:rsidR="000F7C7E" w:rsidRPr="00387DD2" w:rsidRDefault="000F7C7E" w:rsidP="000F7C7E">
      <w:pPr>
        <w:tabs>
          <w:tab w:val="left" w:pos="284"/>
        </w:tabs>
        <w:ind w:firstLine="709"/>
        <w:contextualSpacing/>
        <w:jc w:val="center"/>
        <w:rPr>
          <w:b/>
        </w:rPr>
      </w:pPr>
      <w:r w:rsidRPr="00387DD2">
        <w:rPr>
          <w:b/>
        </w:rPr>
        <w:t>1. ОБЩИЕ ПОЛОЖЕНИЯ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1.1. Настоящее Положение определяет порядок проведения регионального этапа Всероссийского «Дня </w:t>
      </w:r>
      <w:proofErr w:type="spellStart"/>
      <w:r w:rsidRPr="00387DD2">
        <w:t>Эколят</w:t>
      </w:r>
      <w:proofErr w:type="spellEnd"/>
      <w:r w:rsidRPr="00387DD2">
        <w:t xml:space="preserve">» (далее – День </w:t>
      </w:r>
      <w:proofErr w:type="spellStart"/>
      <w:r w:rsidRPr="00387DD2">
        <w:t>Эколят</w:t>
      </w:r>
      <w:proofErr w:type="spellEnd"/>
      <w:r w:rsidRPr="00387DD2">
        <w:t>).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1.2. Организаторами Дня </w:t>
      </w:r>
      <w:proofErr w:type="spellStart"/>
      <w:r w:rsidRPr="00387DD2">
        <w:t>Эколят</w:t>
      </w:r>
      <w:proofErr w:type="spellEnd"/>
      <w:r w:rsidRPr="00387DD2">
        <w:t xml:space="preserve"> выступают:</w:t>
      </w:r>
    </w:p>
    <w:p w:rsidR="000F7C7E" w:rsidRPr="00387DD2" w:rsidRDefault="000F7C7E" w:rsidP="000F7C7E">
      <w:pPr>
        <w:tabs>
          <w:tab w:val="left" w:pos="851"/>
        </w:tabs>
        <w:spacing w:line="276" w:lineRule="auto"/>
        <w:ind w:firstLine="709"/>
        <w:jc w:val="both"/>
      </w:pPr>
      <w:r w:rsidRPr="00387DD2">
        <w:t xml:space="preserve">- </w:t>
      </w:r>
      <w:r>
        <w:t xml:space="preserve">министерство </w:t>
      </w:r>
      <w:r w:rsidRPr="00387DD2">
        <w:t>образования Воронежской области;</w:t>
      </w:r>
    </w:p>
    <w:p w:rsidR="000F7C7E" w:rsidRPr="00387DD2" w:rsidRDefault="000F7C7E" w:rsidP="000F7C7E">
      <w:pPr>
        <w:tabs>
          <w:tab w:val="left" w:pos="851"/>
        </w:tabs>
        <w:spacing w:line="276" w:lineRule="auto"/>
        <w:ind w:firstLine="709"/>
        <w:jc w:val="both"/>
      </w:pPr>
      <w:r w:rsidRPr="00387DD2">
        <w:t>- ГАНОУ ВО «Региональный центр выявления, поддержки и развития способностей и талантов у детей и молодежи «Орион».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1.3. </w:t>
      </w:r>
      <w:r w:rsidRPr="00387DD2">
        <w:rPr>
          <w:b/>
        </w:rPr>
        <w:t xml:space="preserve">Цель </w:t>
      </w:r>
      <w:r w:rsidRPr="00387DD2">
        <w:t xml:space="preserve">Дня </w:t>
      </w:r>
      <w:proofErr w:type="spellStart"/>
      <w:r w:rsidRPr="00387DD2">
        <w:t>Эколят</w:t>
      </w:r>
      <w:proofErr w:type="spellEnd"/>
      <w:r w:rsidRPr="00387DD2">
        <w:t xml:space="preserve"> – развитие экологического образования, экологической культуры и просвещения в образовательных организациях Воронежской области и, как следствие, развитие у обучающихся системы ценностного отношения к природе, к ее животному и растительному миру.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1.4. Основными </w:t>
      </w:r>
      <w:r w:rsidRPr="00387DD2">
        <w:rPr>
          <w:b/>
        </w:rPr>
        <w:t xml:space="preserve">задачами </w:t>
      </w:r>
      <w:r w:rsidRPr="00387DD2">
        <w:t xml:space="preserve">Дня </w:t>
      </w:r>
      <w:proofErr w:type="spellStart"/>
      <w:r w:rsidRPr="00387DD2">
        <w:t>Эколят</w:t>
      </w:r>
      <w:proofErr w:type="spellEnd"/>
      <w:r w:rsidRPr="00387DD2">
        <w:t xml:space="preserve"> являются: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- формирование у воспитанников и обучающихся образовательных организаций Воронежской области богатого внутреннего мира и системы ценностных отношений к природе;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- развитие у детей потребности принимать активное участие в природоохранной и экологической деятельности;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- участие во Всероссийских природоохранных социально-образовательных проектах «</w:t>
      </w:r>
      <w:proofErr w:type="spellStart"/>
      <w:r w:rsidRPr="00387DD2">
        <w:t>Эколята</w:t>
      </w:r>
      <w:proofErr w:type="spellEnd"/>
      <w:r w:rsidRPr="00387DD2">
        <w:t>–Дошколята», «</w:t>
      </w:r>
      <w:proofErr w:type="spellStart"/>
      <w:r w:rsidRPr="00387DD2">
        <w:t>Эколята</w:t>
      </w:r>
      <w:proofErr w:type="spellEnd"/>
      <w:r w:rsidRPr="00387DD2">
        <w:t>», «Молодые защитники Природы».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center"/>
        <w:rPr>
          <w:b/>
        </w:rPr>
      </w:pPr>
      <w:r w:rsidRPr="00387DD2">
        <w:rPr>
          <w:b/>
        </w:rPr>
        <w:t>2. УЧАСТНИКИ ДНЯ ЭКОЛЯТ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2.1. К участию в Дне </w:t>
      </w:r>
      <w:proofErr w:type="spellStart"/>
      <w:r w:rsidRPr="00387DD2">
        <w:t>Эколят</w:t>
      </w:r>
      <w:proofErr w:type="spellEnd"/>
      <w:r w:rsidRPr="00387DD2">
        <w:t xml:space="preserve"> приглашаются дошкольные образовательные организации, общеобразовательные организации и организации дополнительного образования Воронежской области.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center"/>
        <w:rPr>
          <w:b/>
        </w:rPr>
      </w:pPr>
      <w:r w:rsidRPr="00387DD2">
        <w:rPr>
          <w:b/>
        </w:rPr>
        <w:t>3. СОДЕРЖАНИЕ, СРОКИ И ПОРЯДОК ПРОВЕДЕНИЯ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3.1. Программа проведения Дня </w:t>
      </w:r>
      <w:proofErr w:type="spellStart"/>
      <w:r w:rsidRPr="00387DD2">
        <w:t>Эколят</w:t>
      </w:r>
      <w:proofErr w:type="spellEnd"/>
      <w:r w:rsidRPr="00387DD2">
        <w:t xml:space="preserve"> в образовательных организациях разрабатывается самостоятельно, исходя из условий и возможности проведения мероприятия.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3.2. Обязательным условием проведения в образовательных организациях Воронежской области Дня </w:t>
      </w:r>
      <w:proofErr w:type="spellStart"/>
      <w:r w:rsidRPr="00387DD2">
        <w:t>Эколят</w:t>
      </w:r>
      <w:proofErr w:type="spellEnd"/>
      <w:r w:rsidRPr="00387DD2">
        <w:t xml:space="preserve"> является присутствие на мероприятии логотипа «</w:t>
      </w:r>
      <w:proofErr w:type="spellStart"/>
      <w:r w:rsidRPr="00387DD2">
        <w:t>Эколята</w:t>
      </w:r>
      <w:proofErr w:type="spellEnd"/>
      <w:r w:rsidRPr="00387DD2">
        <w:t xml:space="preserve">» и образов сказочных героев </w:t>
      </w:r>
      <w:proofErr w:type="spellStart"/>
      <w:r w:rsidRPr="00387DD2">
        <w:t>Эколят</w:t>
      </w:r>
      <w:proofErr w:type="spellEnd"/>
      <w:r w:rsidRPr="00387DD2">
        <w:t xml:space="preserve"> – друзей и защитников Природы (Умницы, Шалуна, Тихони и Ёлочки).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Логотип «</w:t>
      </w:r>
      <w:proofErr w:type="spellStart"/>
      <w:r w:rsidRPr="00387DD2">
        <w:t>Эколята</w:t>
      </w:r>
      <w:proofErr w:type="spellEnd"/>
      <w:r w:rsidRPr="00387DD2">
        <w:t xml:space="preserve">» и образы сказочных героев </w:t>
      </w:r>
      <w:proofErr w:type="spellStart"/>
      <w:r w:rsidRPr="00387DD2">
        <w:t>Эколят</w:t>
      </w:r>
      <w:proofErr w:type="spellEnd"/>
      <w:r w:rsidRPr="00387DD2">
        <w:t xml:space="preserve"> – друзей и защитников Природы размещены на сайте </w:t>
      </w:r>
      <w:hyperlink r:id="rId4" w:history="1">
        <w:r w:rsidRPr="00387DD2">
          <w:rPr>
            <w:rStyle w:val="a3"/>
          </w:rPr>
          <w:t>www.эколята.рф</w:t>
        </w:r>
      </w:hyperlink>
      <w:r w:rsidRPr="00387DD2">
        <w:t>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3.3. В рамках Дня </w:t>
      </w:r>
      <w:proofErr w:type="spellStart"/>
      <w:r w:rsidRPr="00387DD2">
        <w:t>Эколят</w:t>
      </w:r>
      <w:proofErr w:type="spellEnd"/>
      <w:r w:rsidRPr="00387DD2">
        <w:t xml:space="preserve"> проводятся любые тематические мероприятия.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Примерами проведения таких мероприятий могут быть: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- проведение акции посвящения детей в «</w:t>
      </w:r>
      <w:proofErr w:type="spellStart"/>
      <w:r w:rsidRPr="00387DD2">
        <w:t>Эколята</w:t>
      </w:r>
      <w:proofErr w:type="spellEnd"/>
      <w:r w:rsidRPr="00387DD2">
        <w:t xml:space="preserve">»: произнесение «Клятвы </w:t>
      </w:r>
      <w:proofErr w:type="spellStart"/>
      <w:r w:rsidRPr="00387DD2">
        <w:t>Эколят</w:t>
      </w:r>
      <w:proofErr w:type="spellEnd"/>
      <w:r w:rsidRPr="00387DD2">
        <w:t xml:space="preserve"> – Молодых защитников Природы», вручение детям Свидетельств участника проектов, исполнение «Гимна </w:t>
      </w:r>
      <w:proofErr w:type="spellStart"/>
      <w:r w:rsidRPr="00387DD2">
        <w:t>Эколят</w:t>
      </w:r>
      <w:proofErr w:type="spellEnd"/>
      <w:r w:rsidRPr="00387DD2">
        <w:t>»;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выступление сказочных героев </w:t>
      </w:r>
      <w:proofErr w:type="spellStart"/>
      <w:r w:rsidRPr="00387DD2">
        <w:t>Эколят</w:t>
      </w:r>
      <w:proofErr w:type="spellEnd"/>
      <w:r w:rsidRPr="00387DD2">
        <w:t xml:space="preserve"> – друзей и защитников Природы: Умницы, Шалуна, Тихони и Ёлочки (дети или взрослые одетые в костюмы героев);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интеллектуальных игр с </w:t>
      </w:r>
      <w:proofErr w:type="spellStart"/>
      <w:r w:rsidRPr="00387DD2">
        <w:t>Эколятами</w:t>
      </w:r>
      <w:proofErr w:type="spellEnd"/>
      <w:r w:rsidRPr="00387DD2">
        <w:t xml:space="preserve"> по природоохранной тематике;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lastRenderedPageBreak/>
        <w:t xml:space="preserve">- проведение тематических «Уроков </w:t>
      </w:r>
      <w:proofErr w:type="spellStart"/>
      <w:r w:rsidRPr="00387DD2">
        <w:t>Эколят</w:t>
      </w:r>
      <w:proofErr w:type="spellEnd"/>
      <w:r w:rsidRPr="00387DD2">
        <w:t>»;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акции или урока «Познаем Природу с </w:t>
      </w:r>
      <w:proofErr w:type="spellStart"/>
      <w:r w:rsidRPr="00387DD2">
        <w:t>Эколятами</w:t>
      </w:r>
      <w:proofErr w:type="spellEnd"/>
      <w:r w:rsidRPr="00387DD2">
        <w:t>»;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поиск воспитанниками и обучающимися с </w:t>
      </w:r>
      <w:proofErr w:type="spellStart"/>
      <w:r w:rsidRPr="00387DD2">
        <w:t>Эколятами</w:t>
      </w:r>
      <w:proofErr w:type="spellEnd"/>
      <w:r w:rsidRPr="00387DD2">
        <w:t xml:space="preserve"> решений по сохранению природы или решения экологической проблемы;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на лучшую историю со сказочными героями </w:t>
      </w:r>
      <w:proofErr w:type="spellStart"/>
      <w:r w:rsidRPr="00387DD2">
        <w:t>Эколятами</w:t>
      </w:r>
      <w:proofErr w:type="spellEnd"/>
      <w:r w:rsidRPr="00387DD2">
        <w:t xml:space="preserve"> – друзьями и защитниками Природы;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рисунка «Наши друзья – </w:t>
      </w:r>
      <w:proofErr w:type="spellStart"/>
      <w:r w:rsidRPr="00387DD2">
        <w:t>Эколята</w:t>
      </w:r>
      <w:proofErr w:type="spellEnd"/>
      <w:r w:rsidRPr="00387DD2">
        <w:t xml:space="preserve">» (с обязательным присутствием образов сказочных героев </w:t>
      </w:r>
      <w:proofErr w:type="spellStart"/>
      <w:r w:rsidRPr="00387DD2">
        <w:t>Эколят</w:t>
      </w:r>
      <w:proofErr w:type="spellEnd"/>
      <w:r w:rsidRPr="00387DD2">
        <w:t>);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- проведение конкурса рисунка «</w:t>
      </w:r>
      <w:proofErr w:type="spellStart"/>
      <w:r w:rsidRPr="00387DD2">
        <w:t>Эколята</w:t>
      </w:r>
      <w:proofErr w:type="spellEnd"/>
      <w:r w:rsidRPr="00387DD2">
        <w:t xml:space="preserve"> сохраняют Природу» (на бумаге или на асфальте), в котором при помощи рисунка необходимо найти решение по сохранению Природы, ее животного и растительного мира;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«Мастерская </w:t>
      </w:r>
      <w:proofErr w:type="spellStart"/>
      <w:r w:rsidRPr="00387DD2">
        <w:t>Эколят</w:t>
      </w:r>
      <w:proofErr w:type="spellEnd"/>
      <w:r w:rsidRPr="00387DD2">
        <w:t xml:space="preserve"> – молодых защитников Природы» (изготовление кормушек для птиц);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поделок «Наши друзья – </w:t>
      </w:r>
      <w:proofErr w:type="spellStart"/>
      <w:r w:rsidRPr="00387DD2">
        <w:t>Эколята</w:t>
      </w:r>
      <w:proofErr w:type="spellEnd"/>
      <w:r w:rsidRPr="00387DD2">
        <w:t xml:space="preserve">» (поделки с образами </w:t>
      </w:r>
      <w:proofErr w:type="spellStart"/>
      <w:r w:rsidRPr="00387DD2">
        <w:t>Эколят</w:t>
      </w:r>
      <w:proofErr w:type="spellEnd"/>
      <w:r w:rsidRPr="00387DD2">
        <w:t>);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на лучшую игру с </w:t>
      </w:r>
      <w:proofErr w:type="spellStart"/>
      <w:r w:rsidRPr="00387DD2">
        <w:t>Эколятами</w:t>
      </w:r>
      <w:proofErr w:type="spellEnd"/>
      <w:r w:rsidRPr="00387DD2">
        <w:t>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«Мой подарок </w:t>
      </w:r>
      <w:proofErr w:type="spellStart"/>
      <w:r w:rsidRPr="00387DD2">
        <w:t>Эколятам</w:t>
      </w:r>
      <w:proofErr w:type="spellEnd"/>
      <w:r w:rsidRPr="00387DD2">
        <w:t>»;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«Спаси своего друга с </w:t>
      </w:r>
      <w:proofErr w:type="spellStart"/>
      <w:r w:rsidRPr="00387DD2">
        <w:t>Эколятами</w:t>
      </w:r>
      <w:proofErr w:type="spellEnd"/>
      <w:r w:rsidRPr="00387DD2">
        <w:t>!» – поиск решений по сохранению леса от пожара;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- проведение конкурса костюмов из твердых коммунальных отходов;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>посадка деревьев, кустарников, цветов;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уборка с </w:t>
      </w:r>
      <w:proofErr w:type="spellStart"/>
      <w:r w:rsidRPr="00387DD2">
        <w:t>Эколятами</w:t>
      </w:r>
      <w:proofErr w:type="spellEnd"/>
      <w:r w:rsidRPr="00387DD2">
        <w:t xml:space="preserve"> территории детского сада, школы, учреждения дополнительного образования;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уборка леса, парка, территории реки с </w:t>
      </w:r>
      <w:proofErr w:type="spellStart"/>
      <w:r w:rsidRPr="00387DD2">
        <w:t>Эколятами</w:t>
      </w:r>
      <w:proofErr w:type="spellEnd"/>
      <w:r w:rsidRPr="00387DD2">
        <w:t>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«Волшебные капельки </w:t>
      </w:r>
      <w:proofErr w:type="spellStart"/>
      <w:r w:rsidRPr="00387DD2">
        <w:t>Эколят</w:t>
      </w:r>
      <w:proofErr w:type="spellEnd"/>
      <w:r w:rsidRPr="00387DD2">
        <w:t>» – придумать идею или решение по сохранению рек и озер российских регионов;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</w:t>
      </w:r>
      <w:proofErr w:type="spellStart"/>
      <w:r w:rsidRPr="00387DD2">
        <w:t>Эколят</w:t>
      </w:r>
      <w:proofErr w:type="spellEnd"/>
      <w:r w:rsidRPr="00387DD2">
        <w:t xml:space="preserve"> на лучшую фотографию «Дыхание Природы»;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создание аллеи, поляны или площади </w:t>
      </w:r>
      <w:proofErr w:type="spellStart"/>
      <w:r w:rsidRPr="00387DD2">
        <w:t>Эколят</w:t>
      </w:r>
      <w:proofErr w:type="spellEnd"/>
      <w:r w:rsidRPr="00387DD2">
        <w:t>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создание экологической тропы </w:t>
      </w:r>
      <w:proofErr w:type="spellStart"/>
      <w:r w:rsidRPr="00387DD2">
        <w:t>Эколят</w:t>
      </w:r>
      <w:proofErr w:type="spellEnd"/>
      <w:r w:rsidRPr="00387DD2">
        <w:t>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конкурса на лучшее сочинение «Моя история про </w:t>
      </w:r>
      <w:proofErr w:type="spellStart"/>
      <w:r w:rsidRPr="00387DD2">
        <w:t>Эколят</w:t>
      </w:r>
      <w:proofErr w:type="spellEnd"/>
      <w:r w:rsidRPr="00387DD2">
        <w:t>»;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мастер – классов с </w:t>
      </w:r>
      <w:proofErr w:type="spellStart"/>
      <w:r w:rsidRPr="00387DD2">
        <w:t>Эколятами</w:t>
      </w:r>
      <w:proofErr w:type="spellEnd"/>
      <w:r w:rsidRPr="00387DD2">
        <w:t>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проведение экологических эстафет, марафонов и турниров </w:t>
      </w:r>
      <w:proofErr w:type="spellStart"/>
      <w:r w:rsidRPr="00387DD2">
        <w:t>Эколят</w:t>
      </w:r>
      <w:proofErr w:type="spellEnd"/>
      <w:r w:rsidRPr="00387DD2">
        <w:t>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выступление детей или творческих коллективов с присутствием сказочных героев </w:t>
      </w:r>
      <w:proofErr w:type="spellStart"/>
      <w:r w:rsidRPr="00387DD2">
        <w:t>Эколят</w:t>
      </w:r>
      <w:proofErr w:type="spellEnd"/>
      <w:r w:rsidRPr="00387DD2">
        <w:t>;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- другие мероприятия по природоохранной теме с присутствием сказочных героев </w:t>
      </w:r>
      <w:proofErr w:type="spellStart"/>
      <w:r w:rsidRPr="00387DD2">
        <w:t>Эколят</w:t>
      </w:r>
      <w:proofErr w:type="spellEnd"/>
      <w:r w:rsidRPr="00387DD2">
        <w:t xml:space="preserve"> – друзей и защитников Природы (их образов).</w:t>
      </w:r>
    </w:p>
    <w:p w:rsidR="000F7C7E" w:rsidRPr="00387DD2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</w:pPr>
      <w:r w:rsidRPr="00387DD2">
        <w:t xml:space="preserve">3.4. День </w:t>
      </w:r>
      <w:proofErr w:type="spellStart"/>
      <w:r w:rsidRPr="00387DD2">
        <w:t>Эколят</w:t>
      </w:r>
      <w:proofErr w:type="spellEnd"/>
      <w:r w:rsidRPr="00387DD2">
        <w:t xml:space="preserve"> проводится в дошкольных образовательных, общеобразовательных организациях и организациях дополнительного образования 25 апреля 202</w:t>
      </w:r>
      <w:r>
        <w:t>4</w:t>
      </w:r>
      <w:r w:rsidRPr="00387DD2">
        <w:t xml:space="preserve"> года.</w:t>
      </w:r>
    </w:p>
    <w:p w:rsidR="000F7C7E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</w:rPr>
      </w:pPr>
      <w:r w:rsidRPr="00387DD2">
        <w:t xml:space="preserve">3.5. По итогам проведения Дня </w:t>
      </w:r>
      <w:proofErr w:type="spellStart"/>
      <w:r w:rsidRPr="00387DD2">
        <w:t>Эколят</w:t>
      </w:r>
      <w:proofErr w:type="spellEnd"/>
      <w:r w:rsidRPr="00387DD2">
        <w:t xml:space="preserve"> необходимо в срок </w:t>
      </w:r>
      <w:r w:rsidRPr="00387DD2">
        <w:rPr>
          <w:b/>
        </w:rPr>
        <w:t>до 10 мая</w:t>
      </w:r>
      <w:r w:rsidRPr="00387DD2">
        <w:t xml:space="preserve"> </w:t>
      </w:r>
      <w:r w:rsidRPr="00387DD2">
        <w:rPr>
          <w:b/>
        </w:rPr>
        <w:t>202</w:t>
      </w:r>
      <w:r>
        <w:rPr>
          <w:b/>
        </w:rPr>
        <w:t>4</w:t>
      </w:r>
      <w:r w:rsidRPr="00387DD2">
        <w:t xml:space="preserve"> </w:t>
      </w:r>
      <w:r w:rsidRPr="00387DD2">
        <w:rPr>
          <w:b/>
        </w:rPr>
        <w:t>года</w:t>
      </w:r>
      <w:r w:rsidRPr="00387DD2">
        <w:t xml:space="preserve"> (включительно) выслать на электронный адрес </w:t>
      </w:r>
      <w:hyperlink r:id="rId5" w:history="1">
        <w:r w:rsidRPr="00387DD2">
          <w:rPr>
            <w:rStyle w:val="a3"/>
            <w:lang w:val="en-US"/>
          </w:rPr>
          <w:t>festivalpatriot</w:t>
        </w:r>
        <w:r w:rsidRPr="00387DD2">
          <w:rPr>
            <w:rStyle w:val="a3"/>
          </w:rPr>
          <w:t>@</w:t>
        </w:r>
        <w:r w:rsidRPr="00387DD2">
          <w:rPr>
            <w:rStyle w:val="a3"/>
            <w:lang w:val="en-US"/>
          </w:rPr>
          <w:t>mail</w:t>
        </w:r>
        <w:r w:rsidRPr="00387DD2">
          <w:rPr>
            <w:rStyle w:val="a3"/>
          </w:rPr>
          <w:t>.</w:t>
        </w:r>
        <w:proofErr w:type="spellStart"/>
        <w:r w:rsidRPr="00387DD2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:</w:t>
      </w:r>
    </w:p>
    <w:p w:rsidR="000F7C7E" w:rsidRPr="00E704C0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  <w:color w:val="000000"/>
        </w:rPr>
      </w:pPr>
      <w:r w:rsidRPr="00E704C0">
        <w:rPr>
          <w:rStyle w:val="a3"/>
          <w:b/>
          <w:color w:val="000000"/>
        </w:rPr>
        <w:t>- отчет</w:t>
      </w:r>
      <w:r w:rsidRPr="00E704C0">
        <w:rPr>
          <w:rStyle w:val="a3"/>
          <w:color w:val="000000"/>
        </w:rPr>
        <w:t xml:space="preserve"> в двух экземплярах в форматах </w:t>
      </w:r>
      <w:r w:rsidRPr="00E704C0">
        <w:rPr>
          <w:rStyle w:val="a3"/>
          <w:color w:val="000000"/>
          <w:lang w:val="en-US"/>
        </w:rPr>
        <w:t>WORD</w:t>
      </w:r>
      <w:r w:rsidRPr="00E704C0">
        <w:rPr>
          <w:rStyle w:val="a3"/>
          <w:color w:val="000000"/>
        </w:rPr>
        <w:t xml:space="preserve"> и </w:t>
      </w:r>
      <w:r w:rsidRPr="00E704C0">
        <w:rPr>
          <w:rStyle w:val="a3"/>
          <w:color w:val="000000"/>
          <w:lang w:val="en-US"/>
        </w:rPr>
        <w:t>PDF</w:t>
      </w:r>
      <w:r w:rsidRPr="00E704C0">
        <w:rPr>
          <w:rStyle w:val="a3"/>
          <w:color w:val="000000"/>
        </w:rPr>
        <w:t xml:space="preserve"> (приложение 1 к Положению);</w:t>
      </w:r>
    </w:p>
    <w:p w:rsidR="000F7C7E" w:rsidRPr="00E704C0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  <w:b/>
          <w:color w:val="000000"/>
        </w:rPr>
      </w:pPr>
      <w:r w:rsidRPr="00E704C0">
        <w:rPr>
          <w:rStyle w:val="a3"/>
          <w:b/>
          <w:color w:val="000000"/>
        </w:rPr>
        <w:t>- одно фото</w:t>
      </w:r>
      <w:r w:rsidRPr="00E704C0">
        <w:rPr>
          <w:rStyle w:val="a3"/>
          <w:color w:val="000000"/>
        </w:rPr>
        <w:t xml:space="preserve"> с мероприятия в формате </w:t>
      </w:r>
      <w:r w:rsidRPr="00E704C0">
        <w:rPr>
          <w:rStyle w:val="a3"/>
          <w:color w:val="000000"/>
          <w:lang w:val="en-US"/>
        </w:rPr>
        <w:t>JPEG</w:t>
      </w:r>
      <w:r w:rsidRPr="00E704C0">
        <w:rPr>
          <w:rStyle w:val="a3"/>
          <w:b/>
          <w:color w:val="000000"/>
        </w:rPr>
        <w:t>;</w:t>
      </w:r>
    </w:p>
    <w:p w:rsidR="000F7C7E" w:rsidRPr="00E704C0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  <w:color w:val="000000"/>
        </w:rPr>
      </w:pPr>
      <w:r w:rsidRPr="00E704C0">
        <w:rPr>
          <w:rStyle w:val="a3"/>
          <w:b/>
          <w:color w:val="000000"/>
        </w:rPr>
        <w:t>- согласия на обработку персональных данных</w:t>
      </w:r>
      <w:r w:rsidRPr="00E704C0">
        <w:rPr>
          <w:rStyle w:val="a3"/>
          <w:color w:val="000000"/>
        </w:rPr>
        <w:t xml:space="preserve"> (приложения 2, 3 к Положению).</w:t>
      </w:r>
    </w:p>
    <w:p w:rsidR="000F7C7E" w:rsidRPr="00E704C0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  <w:color w:val="000000"/>
        </w:rPr>
      </w:pPr>
      <w:r w:rsidRPr="00E704C0">
        <w:rPr>
          <w:rStyle w:val="a3"/>
          <w:color w:val="000000"/>
        </w:rPr>
        <w:t xml:space="preserve">В теме письма указать «День </w:t>
      </w:r>
      <w:proofErr w:type="spellStart"/>
      <w:r w:rsidRPr="00E704C0">
        <w:rPr>
          <w:rStyle w:val="a3"/>
          <w:color w:val="000000"/>
        </w:rPr>
        <w:t>Эколят</w:t>
      </w:r>
      <w:proofErr w:type="spellEnd"/>
      <w:r w:rsidRPr="00E704C0">
        <w:rPr>
          <w:rStyle w:val="a3"/>
          <w:color w:val="000000"/>
        </w:rPr>
        <w:t>».</w:t>
      </w:r>
    </w:p>
    <w:p w:rsidR="000F7C7E" w:rsidRPr="00E704C0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  <w:color w:val="000000"/>
        </w:rPr>
      </w:pPr>
      <w:r w:rsidRPr="00E704C0">
        <w:rPr>
          <w:rStyle w:val="a3"/>
          <w:color w:val="000000"/>
        </w:rPr>
        <w:t xml:space="preserve">3.6. Форма подачи материала – </w:t>
      </w:r>
      <w:r w:rsidRPr="00E704C0">
        <w:rPr>
          <w:rStyle w:val="a3"/>
          <w:b/>
          <w:color w:val="000000"/>
        </w:rPr>
        <w:t>заархивированная папка</w:t>
      </w:r>
      <w:r w:rsidRPr="00E704C0">
        <w:rPr>
          <w:rStyle w:val="a3"/>
          <w:color w:val="000000"/>
        </w:rPr>
        <w:t xml:space="preserve"> с названием образовательной организации (</w:t>
      </w:r>
      <w:r w:rsidRPr="00E704C0">
        <w:rPr>
          <w:rStyle w:val="a3"/>
          <w:i/>
          <w:color w:val="000000"/>
        </w:rPr>
        <w:t>например, МБОУ СОШ № 1</w:t>
      </w:r>
      <w:r w:rsidRPr="00E704C0">
        <w:rPr>
          <w:rStyle w:val="a3"/>
          <w:color w:val="000000"/>
        </w:rPr>
        <w:t>).</w:t>
      </w:r>
    </w:p>
    <w:p w:rsidR="000F7C7E" w:rsidRPr="00B42B09" w:rsidRDefault="000F7C7E" w:rsidP="000F7C7E">
      <w:pPr>
        <w:autoSpaceDE w:val="0"/>
        <w:autoSpaceDN w:val="0"/>
        <w:adjustRightInd w:val="0"/>
        <w:jc w:val="both"/>
        <w:rPr>
          <w:color w:val="000000"/>
        </w:rPr>
      </w:pPr>
      <w:r w:rsidRPr="00E704C0">
        <w:rPr>
          <w:rStyle w:val="a3"/>
          <w:color w:val="000000"/>
        </w:rPr>
        <w:lastRenderedPageBreak/>
        <w:t xml:space="preserve">           3.7. Информация о проведении Дня </w:t>
      </w:r>
      <w:proofErr w:type="spellStart"/>
      <w:r w:rsidRPr="00E704C0">
        <w:rPr>
          <w:rStyle w:val="a3"/>
          <w:color w:val="000000"/>
        </w:rPr>
        <w:t>Эколят</w:t>
      </w:r>
      <w:proofErr w:type="spellEnd"/>
      <w:r w:rsidRPr="00E704C0">
        <w:rPr>
          <w:rStyle w:val="a3"/>
          <w:color w:val="000000"/>
        </w:rPr>
        <w:t xml:space="preserve"> </w:t>
      </w:r>
      <w:r w:rsidRPr="00E704C0">
        <w:rPr>
          <w:rStyle w:val="a3"/>
          <w:b/>
          <w:color w:val="000000"/>
        </w:rPr>
        <w:t xml:space="preserve">должна быть обязательно размещена </w:t>
      </w:r>
      <w:r w:rsidRPr="00E704C0">
        <w:rPr>
          <w:rStyle w:val="a3"/>
          <w:color w:val="000000"/>
        </w:rPr>
        <w:t xml:space="preserve">на сайте образовательной организации, принимающей участие в мероприятии с использованием </w:t>
      </w:r>
      <w:r w:rsidRPr="00B42B09">
        <w:rPr>
          <w:color w:val="000000"/>
          <w:lang w:val="x-none"/>
        </w:rPr>
        <w:t>хештегов:</w:t>
      </w:r>
      <w:r w:rsidRPr="00B42B09">
        <w:rPr>
          <w:color w:val="000000"/>
        </w:rPr>
        <w:t xml:space="preserve"> </w:t>
      </w:r>
      <w:r w:rsidRPr="00B42B09">
        <w:rPr>
          <w:color w:val="000000"/>
          <w:lang w:val="x-none"/>
        </w:rPr>
        <w:t>#</w:t>
      </w:r>
      <w:proofErr w:type="spellStart"/>
      <w:r w:rsidRPr="00B42B09">
        <w:rPr>
          <w:color w:val="000000"/>
          <w:lang w:val="x-none"/>
        </w:rPr>
        <w:t>нацпроектобразование</w:t>
      </w:r>
      <w:proofErr w:type="spellEnd"/>
      <w:r w:rsidRPr="00B42B09">
        <w:rPr>
          <w:color w:val="000000"/>
        </w:rPr>
        <w:t xml:space="preserve">, </w:t>
      </w:r>
      <w:r w:rsidRPr="00B42B09">
        <w:rPr>
          <w:color w:val="000000"/>
          <w:lang w:val="x-none"/>
        </w:rPr>
        <w:t>#</w:t>
      </w:r>
      <w:proofErr w:type="spellStart"/>
      <w:r w:rsidRPr="00B42B09">
        <w:rPr>
          <w:color w:val="000000"/>
          <w:lang w:val="x-none"/>
        </w:rPr>
        <w:t>успехкаждогоребенка</w:t>
      </w:r>
      <w:proofErr w:type="spellEnd"/>
      <w:r w:rsidRPr="00B42B09">
        <w:rPr>
          <w:color w:val="000000"/>
        </w:rPr>
        <w:t xml:space="preserve">, </w:t>
      </w:r>
      <w:r w:rsidRPr="00B42B09">
        <w:rPr>
          <w:color w:val="000000"/>
          <w:lang w:val="x-none"/>
        </w:rPr>
        <w:t>#орион36</w:t>
      </w:r>
      <w:r w:rsidRPr="00B42B09">
        <w:rPr>
          <w:color w:val="000000"/>
        </w:rPr>
        <w:t>.</w:t>
      </w:r>
    </w:p>
    <w:p w:rsidR="000F7C7E" w:rsidRPr="00E704C0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  <w:color w:val="000000"/>
        </w:rPr>
      </w:pPr>
    </w:p>
    <w:p w:rsidR="000F7C7E" w:rsidRPr="00E704C0" w:rsidRDefault="000F7C7E" w:rsidP="000F7C7E">
      <w:pPr>
        <w:tabs>
          <w:tab w:val="left" w:pos="284"/>
        </w:tabs>
        <w:spacing w:line="276" w:lineRule="auto"/>
        <w:ind w:firstLine="709"/>
        <w:contextualSpacing/>
        <w:jc w:val="both"/>
        <w:rPr>
          <w:rStyle w:val="a3"/>
          <w:color w:val="000000"/>
        </w:rPr>
      </w:pPr>
    </w:p>
    <w:p w:rsidR="000F7C7E" w:rsidRPr="00E704C0" w:rsidRDefault="000F7C7E" w:rsidP="000F7C7E">
      <w:pPr>
        <w:rPr>
          <w:rStyle w:val="a3"/>
          <w:color w:val="000000"/>
          <w:sz w:val="28"/>
          <w:szCs w:val="28"/>
        </w:rPr>
      </w:pPr>
      <w:r w:rsidRPr="00E704C0">
        <w:rPr>
          <w:rStyle w:val="a3"/>
          <w:color w:val="000000"/>
          <w:sz w:val="28"/>
          <w:szCs w:val="28"/>
        </w:rPr>
        <w:br w:type="page"/>
      </w:r>
    </w:p>
    <w:p w:rsidR="000F7C7E" w:rsidRDefault="000F7C7E">
      <w:bookmarkStart w:id="0" w:name="_GoBack"/>
      <w:bookmarkEnd w:id="0"/>
    </w:p>
    <w:sectPr w:rsidR="000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7E"/>
    <w:rsid w:val="000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F46E-BB3B-4E2A-8543-9CFA6C3E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7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valpatriot@mail.ru" TargetMode="External"/><Relationship Id="rId4" Type="http://schemas.openxmlformats.org/officeDocument/2006/relationships/hyperlink" Target="http://www.&#1101;&#1082;&#1086;&#1083;&#110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2024-04-17T13:01:00Z</dcterms:created>
  <dcterms:modified xsi:type="dcterms:W3CDTF">2024-04-17T13:02:00Z</dcterms:modified>
</cp:coreProperties>
</file>